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83" w:rsidRDefault="0012781E">
      <w:pPr>
        <w:spacing w:line="252" w:lineRule="auto"/>
        <w:jc w:val="center"/>
        <w:rPr>
          <w:b/>
          <w:sz w:val="28"/>
          <w:szCs w:val="28"/>
        </w:rPr>
      </w:pPr>
      <w:r>
        <w:rPr>
          <w:b/>
          <w:sz w:val="28"/>
          <w:szCs w:val="28"/>
        </w:rPr>
        <w:t xml:space="preserve">АДМИНИСТРАЦИЯ </w:t>
      </w:r>
    </w:p>
    <w:p w:rsidR="00B02D83" w:rsidRDefault="0012781E">
      <w:pPr>
        <w:spacing w:line="252" w:lineRule="auto"/>
        <w:jc w:val="center"/>
        <w:rPr>
          <w:b/>
          <w:sz w:val="28"/>
          <w:szCs w:val="28"/>
        </w:rPr>
      </w:pPr>
      <w:r>
        <w:rPr>
          <w:b/>
          <w:sz w:val="28"/>
          <w:szCs w:val="28"/>
        </w:rPr>
        <w:t xml:space="preserve"> </w:t>
      </w:r>
      <w:r w:rsidR="00B2069F">
        <w:rPr>
          <w:b/>
          <w:sz w:val="28"/>
          <w:szCs w:val="28"/>
        </w:rPr>
        <w:t>ЯБЛОНОВО-ГАЙСКОГО</w:t>
      </w:r>
      <w:r>
        <w:rPr>
          <w:b/>
          <w:sz w:val="28"/>
          <w:szCs w:val="28"/>
        </w:rPr>
        <w:t xml:space="preserve"> МУНИЦИПАЛЬНОГО ОБРАЗОВАНИЯ</w:t>
      </w:r>
    </w:p>
    <w:p w:rsidR="00B02D83" w:rsidRDefault="0012781E">
      <w:pPr>
        <w:spacing w:line="252" w:lineRule="auto"/>
        <w:jc w:val="center"/>
        <w:rPr>
          <w:b/>
          <w:sz w:val="28"/>
          <w:szCs w:val="28"/>
        </w:rPr>
      </w:pPr>
      <w:r>
        <w:rPr>
          <w:b/>
          <w:sz w:val="28"/>
          <w:szCs w:val="28"/>
        </w:rPr>
        <w:t xml:space="preserve">ИВАНТЕЕВСКОГО МУНИЦИПАЛЬНОГО РАЙОНА  </w:t>
      </w:r>
    </w:p>
    <w:p w:rsidR="00B02D83" w:rsidRDefault="0012781E">
      <w:pPr>
        <w:spacing w:line="252" w:lineRule="auto"/>
        <w:jc w:val="center"/>
        <w:rPr>
          <w:b/>
          <w:sz w:val="28"/>
          <w:szCs w:val="28"/>
        </w:rPr>
      </w:pPr>
      <w:r>
        <w:rPr>
          <w:b/>
          <w:sz w:val="28"/>
          <w:szCs w:val="28"/>
        </w:rPr>
        <w:t>САРАТОВСКОЙ ОБЛАСТИ</w:t>
      </w:r>
    </w:p>
    <w:p w:rsidR="00B02D83" w:rsidRDefault="00B02D83">
      <w:pPr>
        <w:tabs>
          <w:tab w:val="left" w:pos="4253"/>
        </w:tabs>
        <w:jc w:val="center"/>
        <w:rPr>
          <w:b/>
          <w:sz w:val="28"/>
          <w:szCs w:val="28"/>
        </w:rPr>
      </w:pPr>
    </w:p>
    <w:p w:rsidR="00B02D83" w:rsidRDefault="0012781E">
      <w:pPr>
        <w:pStyle w:val="1"/>
        <w:tabs>
          <w:tab w:val="left" w:pos="4253"/>
        </w:tabs>
        <w:jc w:val="center"/>
        <w:rPr>
          <w:rFonts w:ascii="Times New Roman" w:hAnsi="Times New Roman"/>
          <w:b/>
          <w:sz w:val="28"/>
          <w:szCs w:val="28"/>
          <w:lang w:val="ru-RU"/>
        </w:rPr>
      </w:pPr>
      <w:proofErr w:type="gramStart"/>
      <w:r>
        <w:rPr>
          <w:rFonts w:ascii="Times New Roman" w:hAnsi="Times New Roman"/>
          <w:b/>
          <w:sz w:val="28"/>
          <w:szCs w:val="28"/>
          <w:lang w:val="ru-RU"/>
        </w:rPr>
        <w:t>П</w:t>
      </w:r>
      <w:proofErr w:type="gramEnd"/>
      <w:r>
        <w:rPr>
          <w:rFonts w:ascii="Times New Roman" w:hAnsi="Times New Roman"/>
          <w:b/>
          <w:sz w:val="28"/>
          <w:szCs w:val="28"/>
          <w:lang w:val="ru-RU"/>
        </w:rPr>
        <w:t xml:space="preserve"> О С Т А Н О В Л Е Н И Е</w:t>
      </w:r>
    </w:p>
    <w:p w:rsidR="000E64B9" w:rsidRDefault="00B94F97">
      <w:pPr>
        <w:tabs>
          <w:tab w:val="left" w:pos="4253"/>
        </w:tabs>
        <w:rPr>
          <w:b/>
          <w:sz w:val="28"/>
          <w:szCs w:val="28"/>
        </w:rPr>
      </w:pPr>
      <w:r>
        <w:rPr>
          <w:b/>
          <w:sz w:val="28"/>
          <w:szCs w:val="28"/>
        </w:rPr>
        <w:t>от 12</w:t>
      </w:r>
      <w:r w:rsidR="0012781E">
        <w:rPr>
          <w:b/>
          <w:sz w:val="28"/>
          <w:szCs w:val="28"/>
        </w:rPr>
        <w:t>.0</w:t>
      </w:r>
      <w:r>
        <w:rPr>
          <w:b/>
          <w:sz w:val="28"/>
          <w:szCs w:val="28"/>
        </w:rPr>
        <w:t>1</w:t>
      </w:r>
      <w:r w:rsidR="0012781E">
        <w:rPr>
          <w:b/>
          <w:sz w:val="28"/>
          <w:szCs w:val="28"/>
        </w:rPr>
        <w:t>.201</w:t>
      </w:r>
      <w:r>
        <w:rPr>
          <w:b/>
          <w:sz w:val="28"/>
          <w:szCs w:val="28"/>
        </w:rPr>
        <w:t xml:space="preserve">7 </w:t>
      </w:r>
      <w:r w:rsidR="000E64B9">
        <w:rPr>
          <w:b/>
          <w:sz w:val="28"/>
          <w:szCs w:val="28"/>
        </w:rPr>
        <w:t xml:space="preserve">г.  </w:t>
      </w:r>
      <w:r w:rsidR="0012781E">
        <w:rPr>
          <w:b/>
          <w:sz w:val="28"/>
          <w:szCs w:val="28"/>
        </w:rPr>
        <w:t xml:space="preserve">№ </w:t>
      </w:r>
      <w:r>
        <w:rPr>
          <w:b/>
          <w:sz w:val="28"/>
          <w:szCs w:val="28"/>
        </w:rPr>
        <w:t>3</w:t>
      </w:r>
      <w:r w:rsidR="0012781E">
        <w:rPr>
          <w:b/>
          <w:sz w:val="28"/>
          <w:szCs w:val="28"/>
        </w:rPr>
        <w:t xml:space="preserve">                               </w:t>
      </w:r>
    </w:p>
    <w:p w:rsidR="00B02D83" w:rsidRDefault="000E64B9" w:rsidP="000E64B9">
      <w:pPr>
        <w:tabs>
          <w:tab w:val="left" w:pos="4253"/>
        </w:tabs>
        <w:jc w:val="center"/>
        <w:rPr>
          <w:b/>
          <w:sz w:val="28"/>
          <w:szCs w:val="28"/>
        </w:rPr>
      </w:pPr>
      <w:r>
        <w:rPr>
          <w:b/>
          <w:sz w:val="28"/>
          <w:szCs w:val="28"/>
        </w:rPr>
        <w:t>с. Яблоновый Гай</w:t>
      </w:r>
    </w:p>
    <w:p w:rsidR="00B02D83" w:rsidRDefault="00B02D83">
      <w:pPr>
        <w:pStyle w:val="ConsPlusTitle"/>
        <w:widowControl/>
        <w:rPr>
          <w:sz w:val="28"/>
          <w:szCs w:val="28"/>
        </w:rPr>
      </w:pPr>
    </w:p>
    <w:p w:rsidR="00B02D83" w:rsidRDefault="0012781E">
      <w:pPr>
        <w:pStyle w:val="ConsPlusTitle"/>
        <w:widowControl/>
        <w:ind w:right="3150"/>
        <w:jc w:val="both"/>
        <w:rPr>
          <w:rFonts w:ascii="Times New Roman" w:hAnsi="Times New Roman"/>
          <w:szCs w:val="24"/>
        </w:rPr>
      </w:pPr>
      <w:r>
        <w:rPr>
          <w:rFonts w:ascii="Times New Roman" w:hAnsi="Times New Roman"/>
          <w:sz w:val="28"/>
          <w:szCs w:val="28"/>
        </w:rPr>
        <w:t xml:space="preserve"> </w:t>
      </w:r>
      <w:r>
        <w:rPr>
          <w:rFonts w:ascii="Times New Roman" w:hAnsi="Times New Roman"/>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без проведения  торгов»</w:t>
      </w:r>
    </w:p>
    <w:p w:rsidR="00B02D83" w:rsidRDefault="00B02D83">
      <w:pPr>
        <w:autoSpaceDE w:val="0"/>
        <w:ind w:firstLine="720"/>
        <w:rPr>
          <w:sz w:val="28"/>
          <w:szCs w:val="28"/>
        </w:rPr>
      </w:pPr>
    </w:p>
    <w:p w:rsidR="00B02D83" w:rsidRDefault="0012781E">
      <w:pPr>
        <w:autoSpaceDE w:val="0"/>
        <w:ind w:firstLine="720"/>
        <w:jc w:val="both"/>
        <w:rPr>
          <w:b/>
          <w:sz w:val="28"/>
          <w:szCs w:val="28"/>
        </w:rPr>
      </w:pPr>
      <w:r>
        <w:rPr>
          <w:sz w:val="28"/>
          <w:szCs w:val="28"/>
        </w:rPr>
        <w:t>В соответствии с Федеральным законом  от 27.07.2010 № 2010-ФЗ « Об организации предоставления государственных и муниципальных услуг», Федеральн</w:t>
      </w:r>
      <w:r w:rsidR="00701259">
        <w:rPr>
          <w:sz w:val="28"/>
          <w:szCs w:val="28"/>
        </w:rPr>
        <w:t>ым законом 06.10.2003 №131-ФЗ «</w:t>
      </w:r>
      <w:r>
        <w:rPr>
          <w:sz w:val="28"/>
          <w:szCs w:val="28"/>
        </w:rPr>
        <w:t xml:space="preserve">Об общих принципах организации местного самоуправления в Российской Федерации», руководствуясь Уставом </w:t>
      </w:r>
      <w:r w:rsidR="000E64B9">
        <w:rPr>
          <w:sz w:val="28"/>
          <w:szCs w:val="28"/>
        </w:rPr>
        <w:t>Яблоново-Гайского</w:t>
      </w:r>
      <w:r>
        <w:rPr>
          <w:sz w:val="28"/>
          <w:szCs w:val="28"/>
        </w:rPr>
        <w:t xml:space="preserve"> муниципального образования Ивантеевского муниципального района Саратовской области, и в целях повышения качества исполнения и доступности оформления прав на земельные участки физическим и юридическим лицам </w:t>
      </w:r>
      <w:r w:rsidR="00701259">
        <w:rPr>
          <w:sz w:val="28"/>
          <w:szCs w:val="28"/>
        </w:rPr>
        <w:t xml:space="preserve">администрация </w:t>
      </w:r>
      <w:r w:rsidR="000E64B9">
        <w:rPr>
          <w:sz w:val="28"/>
          <w:szCs w:val="28"/>
        </w:rPr>
        <w:t>Яблоново-Гайского</w:t>
      </w:r>
      <w:r w:rsidR="00701259">
        <w:rPr>
          <w:sz w:val="28"/>
          <w:szCs w:val="28"/>
        </w:rPr>
        <w:t xml:space="preserve"> муниципального образования </w:t>
      </w:r>
      <w:r>
        <w:rPr>
          <w:b/>
          <w:sz w:val="28"/>
          <w:szCs w:val="28"/>
        </w:rPr>
        <w:t>ПОСТАНОВЛЯЕТ:</w:t>
      </w:r>
    </w:p>
    <w:p w:rsidR="00B02D83" w:rsidRDefault="0012781E">
      <w:pPr>
        <w:autoSpaceDE w:val="0"/>
        <w:ind w:firstLine="720"/>
        <w:jc w:val="both"/>
        <w:rPr>
          <w:sz w:val="28"/>
          <w:szCs w:val="28"/>
        </w:rPr>
      </w:pPr>
      <w:r>
        <w:rPr>
          <w:sz w:val="28"/>
          <w:szCs w:val="28"/>
        </w:rPr>
        <w:t>1.Утвердить административный регламент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 (Приложение № 1).</w:t>
      </w:r>
    </w:p>
    <w:p w:rsidR="00B02D83" w:rsidRDefault="0012781E">
      <w:pPr>
        <w:autoSpaceDE w:val="0"/>
        <w:ind w:firstLine="540"/>
        <w:jc w:val="both"/>
        <w:rPr>
          <w:sz w:val="28"/>
          <w:szCs w:val="28"/>
        </w:rPr>
      </w:pPr>
      <w:r>
        <w:rPr>
          <w:sz w:val="28"/>
          <w:szCs w:val="28"/>
        </w:rPr>
        <w:t>2.Опубликовать данное пос</w:t>
      </w:r>
      <w:r w:rsidR="000E64B9">
        <w:rPr>
          <w:sz w:val="28"/>
          <w:szCs w:val="28"/>
        </w:rPr>
        <w:t>тановление на официальном сайте</w:t>
      </w:r>
      <w:r>
        <w:rPr>
          <w:sz w:val="28"/>
          <w:szCs w:val="28"/>
        </w:rPr>
        <w:t xml:space="preserve"> Ивантеевского муниципального района Саратовской области.</w:t>
      </w:r>
    </w:p>
    <w:p w:rsidR="00B02D83" w:rsidRDefault="0012781E">
      <w:pPr>
        <w:autoSpaceDE w:val="0"/>
        <w:ind w:left="567"/>
        <w:jc w:val="both"/>
        <w:rPr>
          <w:b/>
          <w:sz w:val="28"/>
          <w:szCs w:val="28"/>
        </w:rPr>
      </w:pPr>
      <w:r>
        <w:rPr>
          <w:sz w:val="28"/>
          <w:szCs w:val="28"/>
        </w:rPr>
        <w:t>3.</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r>
        <w:rPr>
          <w:b/>
          <w:sz w:val="28"/>
          <w:szCs w:val="28"/>
        </w:rPr>
        <w:t>.</w:t>
      </w:r>
    </w:p>
    <w:p w:rsidR="00B02D83" w:rsidRDefault="00B02D83">
      <w:pPr>
        <w:autoSpaceDE w:val="0"/>
        <w:spacing w:line="360" w:lineRule="auto"/>
        <w:jc w:val="both"/>
        <w:rPr>
          <w:b/>
          <w:sz w:val="28"/>
          <w:szCs w:val="28"/>
        </w:rPr>
      </w:pPr>
    </w:p>
    <w:p w:rsidR="00B02D83" w:rsidRDefault="00B02D83">
      <w:pPr>
        <w:autoSpaceDE w:val="0"/>
        <w:spacing w:line="360" w:lineRule="auto"/>
        <w:jc w:val="both"/>
        <w:rPr>
          <w:b/>
          <w:sz w:val="28"/>
          <w:szCs w:val="28"/>
        </w:rPr>
      </w:pPr>
    </w:p>
    <w:p w:rsidR="00B02D83" w:rsidRDefault="00B02D83">
      <w:pPr>
        <w:autoSpaceDE w:val="0"/>
        <w:spacing w:line="360" w:lineRule="auto"/>
        <w:jc w:val="both"/>
        <w:rPr>
          <w:b/>
          <w:sz w:val="28"/>
          <w:szCs w:val="28"/>
        </w:rPr>
      </w:pPr>
    </w:p>
    <w:p w:rsidR="00B02D83" w:rsidRDefault="0012781E">
      <w:pPr>
        <w:pStyle w:val="ae"/>
        <w:ind w:firstLine="0"/>
        <w:rPr>
          <w:rFonts w:ascii="Times New Roman" w:hAnsi="Times New Roman"/>
          <w:b/>
          <w:sz w:val="28"/>
          <w:szCs w:val="28"/>
        </w:rPr>
      </w:pPr>
      <w:r>
        <w:rPr>
          <w:rFonts w:ascii="Times New Roman" w:hAnsi="Times New Roman"/>
          <w:b/>
          <w:sz w:val="28"/>
          <w:szCs w:val="28"/>
        </w:rPr>
        <w:t xml:space="preserve">Глава администрации </w:t>
      </w:r>
      <w:r w:rsidR="000E64B9">
        <w:rPr>
          <w:rFonts w:ascii="Times New Roman" w:hAnsi="Times New Roman"/>
          <w:b/>
          <w:sz w:val="28"/>
          <w:szCs w:val="28"/>
        </w:rPr>
        <w:t>Яблоново-Гайского</w:t>
      </w:r>
      <w:r>
        <w:rPr>
          <w:rFonts w:ascii="Times New Roman" w:hAnsi="Times New Roman"/>
          <w:b/>
          <w:sz w:val="28"/>
          <w:szCs w:val="28"/>
        </w:rPr>
        <w:t xml:space="preserve"> </w:t>
      </w:r>
    </w:p>
    <w:p w:rsidR="00B02D83" w:rsidRDefault="0012781E" w:rsidP="000E64B9">
      <w:pPr>
        <w:pStyle w:val="ae"/>
        <w:ind w:firstLine="0"/>
        <w:rPr>
          <w:b/>
        </w:rPr>
      </w:pPr>
      <w:r>
        <w:rPr>
          <w:rFonts w:ascii="Times New Roman" w:hAnsi="Times New Roman"/>
          <w:b/>
          <w:sz w:val="28"/>
          <w:szCs w:val="28"/>
        </w:rPr>
        <w:t>муниципального образования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0E64B9">
        <w:rPr>
          <w:rFonts w:ascii="Times New Roman" w:hAnsi="Times New Roman"/>
          <w:b/>
          <w:sz w:val="28"/>
          <w:szCs w:val="28"/>
        </w:rPr>
        <w:t>Г.В. Баннов</w:t>
      </w:r>
    </w:p>
    <w:p w:rsidR="00B02D83" w:rsidRDefault="0012781E">
      <w:pPr>
        <w:pStyle w:val="ConsPlusTitle"/>
        <w:jc w:val="center"/>
        <w:rPr>
          <w:rFonts w:ascii="Times New Roman" w:hAnsi="Times New Roman" w:cs="Times New Roman"/>
          <w:szCs w:val="24"/>
        </w:rPr>
      </w:pPr>
      <w:r>
        <w:rPr>
          <w:rFonts w:ascii="Times New Roman" w:hAnsi="Times New Roman" w:cs="Times New Roman"/>
          <w:szCs w:val="24"/>
        </w:rPr>
        <w:t xml:space="preserve"> </w:t>
      </w:r>
    </w:p>
    <w:p w:rsidR="00B02D83" w:rsidRDefault="0012781E">
      <w:pPr>
        <w:pStyle w:val="ConsPlusTitle"/>
        <w:rPr>
          <w:rFonts w:ascii="Times New Roman" w:hAnsi="Times New Roman" w:cs="Times New Roman"/>
          <w:szCs w:val="24"/>
        </w:rPr>
      </w:pPr>
      <w:r>
        <w:rPr>
          <w:rFonts w:ascii="Times New Roman" w:hAnsi="Times New Roman" w:cs="Times New Roman"/>
          <w:szCs w:val="24"/>
        </w:rPr>
        <w:t xml:space="preserve">                       </w:t>
      </w:r>
    </w:p>
    <w:p w:rsidR="00B02D83" w:rsidRDefault="00B02D83">
      <w:pPr>
        <w:pStyle w:val="ConsPlusTitle"/>
        <w:rPr>
          <w:rFonts w:ascii="Times New Roman" w:hAnsi="Times New Roman" w:cs="Times New Roman"/>
          <w:szCs w:val="24"/>
        </w:rPr>
      </w:pPr>
    </w:p>
    <w:p w:rsidR="00B02D83" w:rsidRDefault="00B02D83">
      <w:pPr>
        <w:pStyle w:val="ConsPlusTitle"/>
        <w:rPr>
          <w:rFonts w:ascii="Times New Roman" w:hAnsi="Times New Roman" w:cs="Times New Roman"/>
          <w:szCs w:val="24"/>
        </w:rPr>
      </w:pPr>
    </w:p>
    <w:p w:rsidR="00B02D83" w:rsidRDefault="00B02D83">
      <w:pPr>
        <w:pStyle w:val="ConsPlusTitle"/>
        <w:rPr>
          <w:rFonts w:ascii="Times New Roman" w:hAnsi="Times New Roman" w:cs="Times New Roman"/>
          <w:szCs w:val="24"/>
        </w:rPr>
      </w:pPr>
    </w:p>
    <w:p w:rsidR="00B02D83" w:rsidRDefault="00B02D83">
      <w:pPr>
        <w:pStyle w:val="ConsPlusTitle"/>
        <w:rPr>
          <w:rFonts w:ascii="Times New Roman" w:hAnsi="Times New Roman" w:cs="Times New Roman"/>
          <w:szCs w:val="24"/>
        </w:rPr>
      </w:pPr>
    </w:p>
    <w:p w:rsidR="00B02D83" w:rsidRDefault="00B02D83">
      <w:pPr>
        <w:pStyle w:val="ConsPlusTitle"/>
        <w:rPr>
          <w:rFonts w:ascii="Times New Roman" w:hAnsi="Times New Roman" w:cs="Times New Roman"/>
          <w:szCs w:val="24"/>
        </w:rPr>
      </w:pPr>
    </w:p>
    <w:p w:rsidR="00B02D83" w:rsidRDefault="00B02D83">
      <w:pPr>
        <w:pStyle w:val="ConsPlusTitle"/>
        <w:rPr>
          <w:rFonts w:ascii="Times New Roman" w:hAnsi="Times New Roman" w:cs="Times New Roman"/>
          <w:szCs w:val="24"/>
        </w:rPr>
      </w:pPr>
    </w:p>
    <w:p w:rsidR="00B02D83" w:rsidRDefault="00B02D83">
      <w:pPr>
        <w:pStyle w:val="ConsPlusTitle"/>
        <w:rPr>
          <w:rFonts w:ascii="Times New Roman" w:hAnsi="Times New Roman" w:cs="Times New Roman"/>
          <w:szCs w:val="24"/>
        </w:rPr>
      </w:pPr>
    </w:p>
    <w:p w:rsidR="00B02D83" w:rsidRDefault="00B02D83">
      <w:pPr>
        <w:pStyle w:val="ConsPlusTitle"/>
        <w:rPr>
          <w:rFonts w:ascii="Times New Roman" w:hAnsi="Times New Roman" w:cs="Times New Roman"/>
          <w:szCs w:val="24"/>
        </w:rPr>
      </w:pPr>
    </w:p>
    <w:p w:rsidR="000E64B9" w:rsidRDefault="000E64B9">
      <w:pPr>
        <w:pStyle w:val="ConsPlusTitle"/>
        <w:rPr>
          <w:rFonts w:ascii="Times New Roman" w:hAnsi="Times New Roman" w:cs="Times New Roman"/>
          <w:szCs w:val="24"/>
        </w:rPr>
      </w:pPr>
    </w:p>
    <w:p w:rsidR="00F32BE0" w:rsidRDefault="00F32BE0">
      <w:pPr>
        <w:pStyle w:val="ConsPlusTitle"/>
        <w:rPr>
          <w:rFonts w:ascii="Times New Roman" w:hAnsi="Times New Roman" w:cs="Times New Roman"/>
          <w:szCs w:val="24"/>
        </w:rPr>
      </w:pPr>
    </w:p>
    <w:p w:rsidR="00B02D83" w:rsidRDefault="00B02D83">
      <w:pPr>
        <w:pStyle w:val="ConsPlusTitle"/>
        <w:rPr>
          <w:rFonts w:ascii="Times New Roman" w:hAnsi="Times New Roman" w:cs="Times New Roman"/>
          <w:szCs w:val="24"/>
        </w:rPr>
      </w:pPr>
    </w:p>
    <w:p w:rsidR="00B02D83" w:rsidRDefault="00B02D83">
      <w:pPr>
        <w:pStyle w:val="ConsPlusTitle"/>
        <w:rPr>
          <w:rFonts w:ascii="Times New Roman" w:hAnsi="Times New Roman" w:cs="Times New Roman"/>
          <w:b w:val="0"/>
          <w:sz w:val="20"/>
        </w:rPr>
      </w:pPr>
    </w:p>
    <w:p w:rsidR="00B02D83" w:rsidRDefault="0012781E">
      <w:pPr>
        <w:pStyle w:val="ConsPlusTitle"/>
        <w:ind w:left="2833"/>
        <w:jc w:val="both"/>
        <w:rPr>
          <w:rFonts w:ascii="Times New Roman" w:hAnsi="Times New Roman" w:cs="Times New Roman"/>
          <w:b w:val="0"/>
          <w:sz w:val="20"/>
        </w:rPr>
      </w:pPr>
      <w:r>
        <w:rPr>
          <w:rFonts w:ascii="Times New Roman" w:hAnsi="Times New Roman" w:cs="Times New Roman"/>
          <w:b w:val="0"/>
          <w:sz w:val="20"/>
        </w:rPr>
        <w:t xml:space="preserve">Приложение № 1 к постановлению Администрации </w:t>
      </w:r>
      <w:r w:rsidR="000E64B9">
        <w:rPr>
          <w:rFonts w:ascii="Times New Roman" w:hAnsi="Times New Roman" w:cs="Times New Roman"/>
          <w:b w:val="0"/>
          <w:sz w:val="20"/>
        </w:rPr>
        <w:t>Яблоново-Гайского муниципального образования от 12.01</w:t>
      </w:r>
      <w:r>
        <w:rPr>
          <w:rFonts w:ascii="Times New Roman" w:hAnsi="Times New Roman" w:cs="Times New Roman"/>
          <w:b w:val="0"/>
          <w:sz w:val="20"/>
        </w:rPr>
        <w:t>.201</w:t>
      </w:r>
      <w:r w:rsidR="000E64B9">
        <w:rPr>
          <w:rFonts w:ascii="Times New Roman" w:hAnsi="Times New Roman" w:cs="Times New Roman"/>
          <w:b w:val="0"/>
          <w:sz w:val="20"/>
        </w:rPr>
        <w:t>7 г.        №  3</w:t>
      </w:r>
      <w:r>
        <w:rPr>
          <w:rFonts w:ascii="Times New Roman" w:hAnsi="Times New Roman" w:cs="Times New Roman"/>
          <w:b w:val="0"/>
          <w:sz w:val="20"/>
        </w:rPr>
        <w:t xml:space="preserve">    </w:t>
      </w:r>
    </w:p>
    <w:p w:rsidR="00B02D83" w:rsidRDefault="00B02D83">
      <w:pPr>
        <w:pStyle w:val="ConsPlusTitle"/>
        <w:jc w:val="right"/>
        <w:rPr>
          <w:rFonts w:ascii="Times New Roman" w:hAnsi="Times New Roman" w:cs="Times New Roman"/>
          <w:szCs w:val="24"/>
        </w:rPr>
      </w:pPr>
    </w:p>
    <w:p w:rsidR="00B02D83" w:rsidRDefault="0012781E">
      <w:pPr>
        <w:pStyle w:val="ConsPlusTitle"/>
        <w:rPr>
          <w:rFonts w:ascii="Times New Roman" w:hAnsi="Times New Roman" w:cs="Times New Roman"/>
          <w:szCs w:val="24"/>
        </w:rPr>
      </w:pPr>
      <w:r>
        <w:rPr>
          <w:rFonts w:ascii="Times New Roman" w:hAnsi="Times New Roman" w:cs="Times New Roman"/>
          <w:szCs w:val="24"/>
        </w:rPr>
        <w:t xml:space="preserve">                                            </w:t>
      </w:r>
    </w:p>
    <w:p w:rsidR="00B02D83" w:rsidRDefault="0012781E">
      <w:pPr>
        <w:pStyle w:val="ConsPlusTitle"/>
        <w:rPr>
          <w:rFonts w:ascii="Times New Roman" w:hAnsi="Times New Roman" w:cs="Times New Roman"/>
          <w:szCs w:val="24"/>
        </w:rPr>
      </w:pPr>
      <w:r>
        <w:rPr>
          <w:rFonts w:ascii="Times New Roman" w:hAnsi="Times New Roman" w:cs="Times New Roman"/>
          <w:szCs w:val="24"/>
        </w:rPr>
        <w:t xml:space="preserve">                                                  АДМИНИСТРАТИВНЫЙ РЕГЛАМЕНТ</w:t>
      </w:r>
    </w:p>
    <w:p w:rsidR="00B02D83" w:rsidRDefault="0012781E">
      <w:pPr>
        <w:pStyle w:val="ConsPlusTitle"/>
        <w:jc w:val="center"/>
        <w:rPr>
          <w:rFonts w:ascii="Times New Roman" w:hAnsi="Times New Roman" w:cs="Times New Roman"/>
          <w:szCs w:val="24"/>
        </w:rPr>
      </w:pPr>
      <w:r>
        <w:rPr>
          <w:rFonts w:ascii="Times New Roman" w:hAnsi="Times New Roman" w:cs="Times New Roman"/>
          <w:szCs w:val="24"/>
        </w:rPr>
        <w:t>ПО ПРЕДОСТАВЛЕНИЮ МУНИЦИПАЛЬНОЙ УСЛУГИ</w:t>
      </w:r>
    </w:p>
    <w:p w:rsidR="00B02D83" w:rsidRDefault="0012781E">
      <w:pPr>
        <w:pStyle w:val="ConsPlusTitle"/>
        <w:jc w:val="center"/>
        <w:rPr>
          <w:rFonts w:ascii="Times New Roman" w:hAnsi="Times New Roman" w:cs="Times New Roman"/>
          <w:szCs w:val="24"/>
        </w:rPr>
      </w:pPr>
      <w:r>
        <w:rPr>
          <w:rFonts w:ascii="Times New Roman" w:hAnsi="Times New Roman" w:cs="Times New Roman"/>
          <w:szCs w:val="24"/>
        </w:rPr>
        <w:t>«ПРЕДОСТАВЛЕНИЕ ЗЕМЕЛЬНЫХ УЧАСТКОВ, НАХОДЯЩИХСЯ В МУНИЦИПАЛЬНОЙ СОБСТВЕННОСТИ, БЕЗ ПРОВЕДЕНИЯ ТОРГОВ»</w:t>
      </w:r>
    </w:p>
    <w:p w:rsidR="00B02D83" w:rsidRDefault="00B02D83">
      <w:pPr>
        <w:spacing w:line="100" w:lineRule="atLeast"/>
        <w:jc w:val="center"/>
        <w:rPr>
          <w:rFonts w:cs="Times New Roman"/>
          <w:b/>
          <w:bCs/>
          <w:sz w:val="32"/>
          <w:szCs w:val="28"/>
        </w:rPr>
      </w:pPr>
    </w:p>
    <w:p w:rsidR="00B02D83" w:rsidRDefault="0012781E">
      <w:pPr>
        <w:spacing w:line="100" w:lineRule="atLeast"/>
        <w:jc w:val="center"/>
        <w:rPr>
          <w:rFonts w:cs="Times New Roman"/>
          <w:b/>
          <w:bCs/>
          <w:sz w:val="28"/>
          <w:szCs w:val="28"/>
        </w:rPr>
      </w:pPr>
      <w:r>
        <w:rPr>
          <w:rFonts w:cs="Times New Roman"/>
          <w:b/>
          <w:bCs/>
          <w:sz w:val="28"/>
          <w:szCs w:val="28"/>
        </w:rPr>
        <w:t>I. Общие положения</w:t>
      </w:r>
    </w:p>
    <w:p w:rsidR="00B02D83" w:rsidRDefault="00B02D83">
      <w:pPr>
        <w:spacing w:line="100" w:lineRule="atLeast"/>
        <w:jc w:val="center"/>
        <w:rPr>
          <w:rFonts w:cs="Times New Roman"/>
          <w:bCs/>
          <w:sz w:val="28"/>
          <w:szCs w:val="28"/>
        </w:rPr>
      </w:pPr>
    </w:p>
    <w:p w:rsidR="00B02D83" w:rsidRDefault="0012781E">
      <w:pPr>
        <w:spacing w:line="100" w:lineRule="atLeast"/>
        <w:jc w:val="center"/>
        <w:rPr>
          <w:rFonts w:cs="Times New Roman"/>
          <w:b/>
          <w:bCs/>
          <w:i/>
          <w:sz w:val="28"/>
          <w:szCs w:val="28"/>
        </w:rPr>
      </w:pPr>
      <w:r>
        <w:rPr>
          <w:rFonts w:cs="Times New Roman"/>
          <w:b/>
          <w:bCs/>
          <w:i/>
          <w:sz w:val="28"/>
          <w:szCs w:val="28"/>
        </w:rPr>
        <w:t>Предмет регулирования</w:t>
      </w:r>
    </w:p>
    <w:p w:rsidR="00B02D83" w:rsidRDefault="00B02D83">
      <w:pPr>
        <w:spacing w:line="100" w:lineRule="atLeast"/>
        <w:jc w:val="center"/>
        <w:rPr>
          <w:rFonts w:cs="Times New Roman"/>
          <w:b/>
          <w:bCs/>
          <w:sz w:val="28"/>
          <w:szCs w:val="28"/>
        </w:rPr>
      </w:pPr>
    </w:p>
    <w:p w:rsidR="00B02D83" w:rsidRDefault="0012781E">
      <w:pPr>
        <w:spacing w:line="100" w:lineRule="atLeast"/>
        <w:ind w:firstLine="540"/>
        <w:jc w:val="both"/>
        <w:rPr>
          <w:rFonts w:cs="Times New Roman"/>
          <w:sz w:val="22"/>
          <w:szCs w:val="22"/>
        </w:rPr>
      </w:pPr>
      <w:r>
        <w:rPr>
          <w:rFonts w:cs="Times New Roman"/>
          <w:bCs/>
          <w:sz w:val="22"/>
          <w:szCs w:val="22"/>
        </w:rPr>
        <w:t xml:space="preserve">1.1. </w:t>
      </w:r>
      <w:proofErr w:type="gramStart"/>
      <w:r>
        <w:rPr>
          <w:rFonts w:cs="Times New Roman"/>
          <w:bCs/>
          <w:sz w:val="22"/>
          <w:szCs w:val="22"/>
        </w:rPr>
        <w:t>Административный регламент предоставления  муниципальной услуги по предоставлению земельных участков, находящихся в муницип</w:t>
      </w:r>
      <w:r w:rsidR="000E64B9">
        <w:rPr>
          <w:rFonts w:cs="Times New Roman"/>
          <w:bCs/>
          <w:sz w:val="22"/>
          <w:szCs w:val="22"/>
        </w:rPr>
        <w:t xml:space="preserve">альной собственности, </w:t>
      </w:r>
      <w:r>
        <w:rPr>
          <w:rFonts w:cs="Times New Roman"/>
          <w:bCs/>
          <w:sz w:val="22"/>
          <w:szCs w:val="22"/>
        </w:rPr>
        <w:t xml:space="preserve">без проведения торгов (далее – соответственно Административный регламент, Администрация </w:t>
      </w:r>
      <w:r w:rsidR="000E64B9">
        <w:rPr>
          <w:rFonts w:cs="Times New Roman"/>
          <w:bCs/>
          <w:sz w:val="22"/>
          <w:szCs w:val="22"/>
        </w:rPr>
        <w:t>Яблоново-Гайского</w:t>
      </w:r>
      <w:r>
        <w:rPr>
          <w:rFonts w:cs="Times New Roman"/>
          <w:bCs/>
          <w:sz w:val="22"/>
          <w:szCs w:val="22"/>
        </w:rPr>
        <w:t xml:space="preserve"> муниципального образования, муниципальная услуга) </w:t>
      </w:r>
      <w:r>
        <w:rPr>
          <w:rFonts w:cs="Times New Roman"/>
          <w:sz w:val="22"/>
          <w:szCs w:val="22"/>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w:t>
      </w:r>
      <w:proofErr w:type="gramEnd"/>
      <w:r>
        <w:rPr>
          <w:rFonts w:cs="Times New Roman"/>
          <w:sz w:val="22"/>
          <w:szCs w:val="22"/>
        </w:rPr>
        <w:t xml:space="preserve"> действий (бездействия)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предоставляющего муниципальную услугу, а также его должностных лиц, муниципальных служащих.</w:t>
      </w:r>
    </w:p>
    <w:p w:rsidR="00B02D83" w:rsidRDefault="00B02D83">
      <w:pPr>
        <w:spacing w:line="100" w:lineRule="atLeast"/>
        <w:jc w:val="center"/>
        <w:rPr>
          <w:rFonts w:cs="Times New Roman"/>
          <w:sz w:val="22"/>
          <w:szCs w:val="22"/>
        </w:rPr>
      </w:pPr>
    </w:p>
    <w:p w:rsidR="00B02D83" w:rsidRDefault="0012781E">
      <w:pPr>
        <w:spacing w:line="100" w:lineRule="atLeast"/>
        <w:jc w:val="center"/>
        <w:rPr>
          <w:rFonts w:cs="Times New Roman"/>
          <w:b/>
          <w:i/>
          <w:sz w:val="22"/>
          <w:szCs w:val="22"/>
        </w:rPr>
      </w:pPr>
      <w:r>
        <w:rPr>
          <w:rFonts w:cs="Times New Roman"/>
          <w:b/>
          <w:i/>
          <w:sz w:val="22"/>
          <w:szCs w:val="22"/>
        </w:rPr>
        <w:t>Круг заявителей</w:t>
      </w:r>
    </w:p>
    <w:p w:rsidR="00B02D83" w:rsidRDefault="00B02D83">
      <w:pPr>
        <w:spacing w:line="100" w:lineRule="atLeast"/>
        <w:ind w:firstLine="540"/>
        <w:jc w:val="both"/>
        <w:rPr>
          <w:rFonts w:cs="Times New Roman"/>
          <w:sz w:val="22"/>
          <w:szCs w:val="22"/>
        </w:rPr>
      </w:pP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1.2. 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и заинтересованные в приобретении права на земельный участок (далее - заявители):</w:t>
      </w:r>
    </w:p>
    <w:tbl>
      <w:tblPr>
        <w:tblW w:w="0" w:type="auto"/>
        <w:tblInd w:w="-20" w:type="dxa"/>
        <w:tblLayout w:type="fixed"/>
        <w:tblLook w:val="0000"/>
      </w:tblPr>
      <w:tblGrid>
        <w:gridCol w:w="4720"/>
        <w:gridCol w:w="4957"/>
      </w:tblGrid>
      <w:tr w:rsidR="00B02D83">
        <w:trPr>
          <w:trHeight w:val="23"/>
        </w:trPr>
        <w:tc>
          <w:tcPr>
            <w:tcW w:w="9677" w:type="dxa"/>
            <w:gridSpan w:val="2"/>
            <w:tcBorders>
              <w:top w:val="single" w:sz="4" w:space="0" w:color="000000"/>
              <w:left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b/>
                <w:sz w:val="22"/>
                <w:szCs w:val="22"/>
              </w:rPr>
            </w:pPr>
            <w:r>
              <w:rPr>
                <w:rFonts w:ascii="Times New Roman" w:hAnsi="Times New Roman" w:cs="Times New Roman"/>
                <w:b/>
                <w:sz w:val="22"/>
                <w:szCs w:val="22"/>
              </w:rPr>
              <w:t>В собственность за плату</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Лицо, с которым заключен договор о комплексном освоении территории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образованный из земельного участка, предоставленного в аренду для комплексного освоения территории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Юридическое лицо, которому предоставлен земельный участок для ведения дачного хозяйства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Собственник здания, сооружения либо помещения в здании, сооружении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на котором расположено здание, сооружение</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Юридическое лицо, использующее земельный участок на праве постоянного (бессрочного) пользования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принадлежащий юридическому лицу на праве постоянного (бессрочного) пользования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lastRenderedPageBreak/>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B02D83">
        <w:tblPrEx>
          <w:tblCellMar>
            <w:top w:w="108" w:type="dxa"/>
            <w:bottom w:w="108" w:type="dxa"/>
          </w:tblCellMar>
        </w:tblPrEx>
        <w:trPr>
          <w:trHeight w:val="23"/>
        </w:trPr>
        <w:tc>
          <w:tcPr>
            <w:tcW w:w="9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b/>
                <w:sz w:val="22"/>
                <w:szCs w:val="22"/>
              </w:rPr>
            </w:pPr>
            <w:r>
              <w:rPr>
                <w:rFonts w:ascii="Times New Roman" w:hAnsi="Times New Roman" w:cs="Times New Roman"/>
                <w:b/>
                <w:sz w:val="22"/>
                <w:szCs w:val="22"/>
              </w:rPr>
              <w:t>В собственность бесплатно</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Лицо, с которым заключен договор о развитии застроенной территории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образованный в границах застроенной территории, в отношении которой заключен договор о ее развитии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Религиозная организация, имеющая в собственности здания или сооружения религиозного или благотворительного назначения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на котором расположены здания или сооружения религиозного или благотворительного назначения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Некоммерческая организация, созданная гражданами, которой предоставлен земельный участок для садоводства, огородничества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Члены некоммерческой организации, созданной гражданами, которой предоставлен земельный участок для садоводства, огородничества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Гражданин, имеющий в собственности жилой дом, право </w:t>
            </w:r>
            <w:proofErr w:type="gramStart"/>
            <w:r>
              <w:rPr>
                <w:rFonts w:ascii="Times New Roman" w:hAnsi="Times New Roman" w:cs="Times New Roman"/>
                <w:sz w:val="22"/>
                <w:szCs w:val="22"/>
              </w:rPr>
              <w:t>собственности</w:t>
            </w:r>
            <w:proofErr w:type="gramEnd"/>
            <w:r>
              <w:rPr>
                <w:rFonts w:ascii="Times New Roman" w:hAnsi="Times New Roman" w:cs="Times New Roman"/>
                <w:sz w:val="22"/>
                <w:szCs w:val="22"/>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Граждане, имеющие трех и более детей</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snapToGrid w:val="0"/>
              <w:spacing w:line="100" w:lineRule="atLeast"/>
              <w:jc w:val="center"/>
              <w:rPr>
                <w:rFonts w:cs="Times New Roman"/>
                <w:sz w:val="22"/>
                <w:szCs w:val="22"/>
              </w:rPr>
            </w:pPr>
            <w:r>
              <w:rPr>
                <w:rFonts w:cs="Times New Roman"/>
                <w:sz w:val="22"/>
                <w:szCs w:val="22"/>
              </w:rPr>
              <w:t xml:space="preserve">Земельный участок, находящийся в </w:t>
            </w:r>
            <w:r>
              <w:rPr>
                <w:rFonts w:cs="Times New Roman"/>
                <w:sz w:val="22"/>
                <w:szCs w:val="22"/>
              </w:rPr>
              <w:lastRenderedPageBreak/>
              <w:t>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lastRenderedPageBreak/>
              <w:t>Отдельные категории граждан и (или) некоммерческие организации, созданные гражданами, устанавливаемые федеральным законом</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Случаи предоставления земельных участков устанавливаются федеральным законом</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Отдельные категории граждан, устанавливаемые законом субъекта Российской Федерации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Случаи предоставления земельных участков устанавливаются законом субъекта Российской Федерации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Случаи предоставления земельных участков устанавливаются законом субъекта Российской Федерации</w:t>
            </w:r>
          </w:p>
        </w:tc>
      </w:tr>
      <w:tr w:rsidR="00B02D83">
        <w:trPr>
          <w:trHeight w:val="23"/>
        </w:trPr>
        <w:tc>
          <w:tcPr>
            <w:tcW w:w="9677" w:type="dxa"/>
            <w:gridSpan w:val="2"/>
            <w:tcBorders>
              <w:top w:val="single" w:sz="4" w:space="0" w:color="000000"/>
              <w:left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b/>
                <w:sz w:val="22"/>
                <w:szCs w:val="22"/>
              </w:rPr>
            </w:pPr>
            <w:r>
              <w:rPr>
                <w:rFonts w:ascii="Times New Roman" w:hAnsi="Times New Roman" w:cs="Times New Roman"/>
                <w:b/>
                <w:sz w:val="22"/>
                <w:szCs w:val="22"/>
              </w:rPr>
              <w:t>В аренду</w:t>
            </w:r>
          </w:p>
        </w:tc>
      </w:tr>
      <w:tr w:rsidR="00B02D83">
        <w:trPr>
          <w:trHeight w:val="23"/>
        </w:trPr>
        <w:tc>
          <w:tcPr>
            <w:tcW w:w="472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Юридическое лицо</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Определяется в соответствии с указом или распоряжением Президента Российской Федерации</w:t>
            </w:r>
          </w:p>
        </w:tc>
      </w:tr>
      <w:tr w:rsidR="00B02D83">
        <w:trPr>
          <w:trHeight w:val="23"/>
        </w:trPr>
        <w:tc>
          <w:tcPr>
            <w:tcW w:w="4720"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jc w:val="center"/>
              <w:rPr>
                <w:rFonts w:ascii="Times New Roman" w:hAnsi="Times New Roman" w:cs="Times New Roman"/>
                <w:sz w:val="22"/>
                <w:szCs w:val="22"/>
              </w:rPr>
            </w:pP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r>
      <w:tr w:rsidR="00B02D83">
        <w:trPr>
          <w:trHeight w:val="23"/>
        </w:trPr>
        <w:tc>
          <w:tcPr>
            <w:tcW w:w="4720"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jc w:val="center"/>
              <w:rPr>
                <w:rFonts w:ascii="Times New Roman" w:hAnsi="Times New Roman" w:cs="Times New Roman"/>
                <w:sz w:val="22"/>
                <w:szCs w:val="22"/>
              </w:rPr>
            </w:pP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r>
      <w:tr w:rsidR="00B02D83">
        <w:trPr>
          <w:trHeight w:val="23"/>
        </w:trPr>
        <w:tc>
          <w:tcPr>
            <w:tcW w:w="4720"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jc w:val="center"/>
              <w:rPr>
                <w:rFonts w:ascii="Times New Roman" w:hAnsi="Times New Roman" w:cs="Times New Roman"/>
                <w:sz w:val="22"/>
                <w:szCs w:val="22"/>
              </w:rPr>
            </w:pP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выполнения международных обязательств</w:t>
            </w:r>
          </w:p>
        </w:tc>
      </w:tr>
      <w:tr w:rsidR="00B02D83">
        <w:trPr>
          <w:trHeight w:val="23"/>
        </w:trPr>
        <w:tc>
          <w:tcPr>
            <w:tcW w:w="4720"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ind w:firstLine="0"/>
              <w:jc w:val="center"/>
              <w:rPr>
                <w:rFonts w:ascii="Times New Roman" w:hAnsi="Times New Roman" w:cs="Times New Roman"/>
                <w:sz w:val="22"/>
                <w:szCs w:val="22"/>
              </w:rPr>
            </w:pP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Земельный участок, предназначенный для размещения объектов, предназначенных для обеспечения </w:t>
            </w:r>
            <w:proofErr w:type="spellStart"/>
            <w:r>
              <w:rPr>
                <w:rFonts w:ascii="Times New Roman" w:hAnsi="Times New Roman" w:cs="Times New Roman"/>
                <w:sz w:val="22"/>
                <w:szCs w:val="22"/>
              </w:rPr>
              <w:t>электро</w:t>
            </w:r>
            <w:proofErr w:type="spellEnd"/>
            <w:r>
              <w:rPr>
                <w:rFonts w:ascii="Times New Roman" w:hAnsi="Times New Roman" w:cs="Times New Roman"/>
                <w:sz w:val="22"/>
                <w:szCs w:val="22"/>
              </w:rPr>
              <w:t>-, тепл</w:t>
            </w:r>
            <w:proofErr w:type="gramStart"/>
            <w:r>
              <w:rPr>
                <w:rFonts w:ascii="Times New Roman" w:hAnsi="Times New Roman" w:cs="Times New Roman"/>
                <w:sz w:val="22"/>
                <w:szCs w:val="22"/>
              </w:rPr>
              <w:t>о-</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газо</w:t>
            </w:r>
            <w:proofErr w:type="spellEnd"/>
            <w:r>
              <w:rPr>
                <w:rFonts w:ascii="Times New Roman" w:hAnsi="Times New Roman" w:cs="Times New Roman"/>
                <w:sz w:val="22"/>
                <w:szCs w:val="22"/>
              </w:rPr>
              <w:t>- и водоснабжения, водоотведения, связи, нефтепроводов, объектов федерального, регионального или местного значения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образованный из земельного участка, находящегося в государственной или муниципальной собственности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jc w:val="center"/>
              <w:rPr>
                <w:rFonts w:ascii="Times New Roman" w:hAnsi="Times New Roman" w:cs="Times New Roman"/>
                <w:sz w:val="22"/>
                <w:szCs w:val="22"/>
              </w:rPr>
            </w:pP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w:t>
            </w:r>
            <w:r>
              <w:rPr>
                <w:rFonts w:ascii="Times New Roman" w:hAnsi="Times New Roman" w:cs="Times New Roman"/>
                <w:sz w:val="22"/>
                <w:szCs w:val="22"/>
              </w:rPr>
              <w:lastRenderedPageBreak/>
              <w:t>территории в целях индивидуального жилищного строительства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w:t>
            </w:r>
            <w:r>
              <w:rPr>
                <w:rFonts w:ascii="Times New Roman" w:hAnsi="Times New Roman" w:cs="Times New Roman"/>
                <w:sz w:val="22"/>
                <w:szCs w:val="22"/>
              </w:rPr>
              <w:lastRenderedPageBreak/>
              <w:t>садоводства, огородничества, и относящийся к имуществу общего пользования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lastRenderedPageBreak/>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на котором расположены здания, сооружения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Собственник объекта незавершенного строительства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на котором расположен объект незавершенного строительства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Юридическое лицо, использующее земельный участок на праве постоянного (бессрочного) пользования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принадлежащий юридическому лицу на праве постоянного (бессрочного) пользования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Лицо, с которым заключен договор о развитии застроенной территории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образованный в границах застроенной территории, в отношении которой заключен договор о ее развитии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Юридическое лицо, с которым заключен договор об освоении территории в целях строительства жилья экономического класса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освоения территории в целях строительства жилья экономического класса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Юридическое лицо, с которым заключен договор о комплексном освоении территории в целях строительства жилья экономического класса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комплексного освоения территории в целях строительства жилья экономического класса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Гражданин, имеющий право на первоочередное или внеочередное приобретение земельных участков</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Случаи предоставления земельных участков устанавливаются федеральным законом или законом субъекта Российской Федерации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Религиозная организация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осуществления сельскохозяйственного производства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Казачье общество</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ограниченный в обороте</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w:t>
            </w:r>
            <w:r>
              <w:rPr>
                <w:rFonts w:ascii="Times New Roman" w:hAnsi="Times New Roman" w:cs="Times New Roman"/>
                <w:sz w:val="22"/>
                <w:szCs w:val="22"/>
              </w:rPr>
              <w:lastRenderedPageBreak/>
              <w:t>пункта, для ведения личного подсобного хозяйства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w:t>
            </w:r>
            <w:r>
              <w:rPr>
                <w:rFonts w:ascii="Times New Roman" w:hAnsi="Times New Roman" w:cs="Times New Roman"/>
                <w:sz w:val="22"/>
                <w:szCs w:val="22"/>
              </w:rPr>
              <w:lastRenderedPageBreak/>
              <w:t>ведения личного подсобного хозяйства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proofErr w:type="spellStart"/>
            <w:r>
              <w:rPr>
                <w:rFonts w:ascii="Times New Roman" w:hAnsi="Times New Roman" w:cs="Times New Roman"/>
                <w:sz w:val="22"/>
                <w:szCs w:val="22"/>
              </w:rPr>
              <w:lastRenderedPageBreak/>
              <w:t>Недропользователь</w:t>
            </w:r>
            <w:proofErr w:type="spellEnd"/>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необходимый для проведения работ, связанных с пользованием недрами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Резидент особой экономической зоны</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расположенный в границах особой экономической зоны или на прилегающей к ней территории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расположенный в границах особой экономической зоны или на прилегающей к ней территории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Лицо, с которым заключено концессионное соглашение</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необходимый для осуществления деятельности, предусмотренной концессионным соглашением</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Лицо, с которым заключено </w:t>
            </w:r>
            <w:proofErr w:type="spellStart"/>
            <w:r>
              <w:rPr>
                <w:rFonts w:ascii="Times New Roman" w:hAnsi="Times New Roman" w:cs="Times New Roman"/>
                <w:sz w:val="22"/>
                <w:szCs w:val="22"/>
              </w:rPr>
              <w:t>охотхозяйственное</w:t>
            </w:r>
            <w:proofErr w:type="spellEnd"/>
            <w:r>
              <w:rPr>
                <w:rFonts w:ascii="Times New Roman" w:hAnsi="Times New Roman" w:cs="Times New Roman"/>
                <w:sz w:val="22"/>
                <w:szCs w:val="22"/>
              </w:rPr>
              <w:t xml:space="preserve"> соглашение</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необходимый для осуществления видов деятельности в сфере охотничьего хозяйства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Лицо, испрашивающее земельный участок для размещения водохранилища и (или) гидротехнического сооружения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размещения водохранилища и (или) гидротехнического сооружения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Государственная компания "Российские автомобильные дороги"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Открытое акционерное общество "Российские железные дороги"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Резидент зоны территориального развития, включенный в реестр резидентов зоны территориального развития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в границах зоны территориального развития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Лицо, обладающее правом на добычу (вылов) водных биологических ресурсов</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Юридическое лицо, осуществляющее </w:t>
            </w:r>
            <w:r>
              <w:rPr>
                <w:rFonts w:ascii="Times New Roman" w:hAnsi="Times New Roman" w:cs="Times New Roman"/>
                <w:sz w:val="22"/>
                <w:szCs w:val="22"/>
              </w:rPr>
              <w:lastRenderedPageBreak/>
              <w:t>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lastRenderedPageBreak/>
              <w:t xml:space="preserve">Земельный участок, предназначенный для </w:t>
            </w:r>
            <w:r>
              <w:rPr>
                <w:rFonts w:ascii="Times New Roman" w:hAnsi="Times New Roman" w:cs="Times New Roman"/>
                <w:sz w:val="22"/>
                <w:szCs w:val="22"/>
              </w:rPr>
              <w:lastRenderedPageBreak/>
              <w:t>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lastRenderedPageBreak/>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ведения сельскохозяйственного производства и используемый на основании договора аренды</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Арендатор земельного участка, имеющий право на заключение нового договора аренды земельного участка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используемый на основании договора аренды</w:t>
            </w:r>
          </w:p>
        </w:tc>
      </w:tr>
      <w:tr w:rsidR="00B02D83">
        <w:tblPrEx>
          <w:tblCellMar>
            <w:top w:w="108" w:type="dxa"/>
            <w:bottom w:w="108" w:type="dxa"/>
          </w:tblCellMar>
        </w:tblPrEx>
        <w:trPr>
          <w:trHeight w:val="23"/>
        </w:trPr>
        <w:tc>
          <w:tcPr>
            <w:tcW w:w="9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b/>
                <w:sz w:val="22"/>
                <w:szCs w:val="22"/>
              </w:rPr>
            </w:pPr>
            <w:r>
              <w:rPr>
                <w:rFonts w:ascii="Times New Roman" w:hAnsi="Times New Roman" w:cs="Times New Roman"/>
                <w:b/>
                <w:sz w:val="22"/>
                <w:szCs w:val="22"/>
              </w:rPr>
              <w:t>В постоянное (бессрочное) пользование</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jc w:val="center"/>
              <w:rPr>
                <w:rFonts w:ascii="Times New Roman" w:hAnsi="Times New Roman" w:cs="Times New Roman"/>
                <w:sz w:val="22"/>
                <w:szCs w:val="22"/>
              </w:rPr>
            </w:pPr>
            <w:r>
              <w:rPr>
                <w:rFonts w:ascii="Times New Roman" w:hAnsi="Times New Roman" w:cs="Times New Roman"/>
                <w:sz w:val="22"/>
                <w:szCs w:val="22"/>
              </w:rPr>
              <w:t>Государственное или муниципальное учреждение (бюджетное, казенное, автономное)</w:t>
            </w:r>
          </w:p>
        </w:tc>
        <w:tc>
          <w:tcPr>
            <w:tcW w:w="4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необходимый для осуществления органами своих полномочий</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Казенное предприятие</w:t>
            </w:r>
          </w:p>
        </w:tc>
        <w:tc>
          <w:tcPr>
            <w:tcW w:w="4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jc w:val="center"/>
              <w:rPr>
                <w:rFonts w:ascii="Times New Roman" w:hAnsi="Times New Roman" w:cs="Times New Roman"/>
                <w:sz w:val="22"/>
                <w:szCs w:val="22"/>
              </w:rPr>
            </w:pP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Центр исторического наследия президентов Российской Федерации, прекративших исполнение своих полномочий</w:t>
            </w:r>
          </w:p>
        </w:tc>
        <w:tc>
          <w:tcPr>
            <w:tcW w:w="4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jc w:val="center"/>
              <w:rPr>
                <w:rFonts w:ascii="Times New Roman" w:hAnsi="Times New Roman" w:cs="Times New Roman"/>
                <w:sz w:val="22"/>
                <w:szCs w:val="22"/>
              </w:rPr>
            </w:pPr>
          </w:p>
        </w:tc>
      </w:tr>
      <w:tr w:rsidR="00B02D83">
        <w:tblPrEx>
          <w:tblCellMar>
            <w:top w:w="108" w:type="dxa"/>
            <w:bottom w:w="108" w:type="dxa"/>
          </w:tblCellMar>
        </w:tblPrEx>
        <w:trPr>
          <w:trHeight w:val="23"/>
        </w:trPr>
        <w:tc>
          <w:tcPr>
            <w:tcW w:w="9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b/>
                <w:bCs/>
                <w:sz w:val="22"/>
                <w:szCs w:val="22"/>
              </w:rPr>
            </w:pPr>
            <w:r>
              <w:rPr>
                <w:rFonts w:ascii="Times New Roman" w:hAnsi="Times New Roman" w:cs="Times New Roman"/>
                <w:b/>
                <w:bCs/>
                <w:sz w:val="22"/>
                <w:szCs w:val="22"/>
              </w:rPr>
              <w:t>В безвозмездное пользование</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jc w:val="center"/>
              <w:rPr>
                <w:rFonts w:ascii="Times New Roman" w:hAnsi="Times New Roman" w:cs="Times New Roman"/>
                <w:sz w:val="22"/>
                <w:szCs w:val="22"/>
              </w:rPr>
            </w:pPr>
            <w:r>
              <w:rPr>
                <w:rFonts w:ascii="Times New Roman" w:hAnsi="Times New Roman" w:cs="Times New Roman"/>
                <w:sz w:val="22"/>
                <w:szCs w:val="22"/>
              </w:rPr>
              <w:t>Государственное или муниципальное учреждение (бюджетное, казенное, автономное)</w:t>
            </w:r>
          </w:p>
        </w:tc>
        <w:tc>
          <w:tcPr>
            <w:tcW w:w="4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необходимый для осуществления органами своих полномочий</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Казенное предприятие</w:t>
            </w:r>
          </w:p>
        </w:tc>
        <w:tc>
          <w:tcPr>
            <w:tcW w:w="4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jc w:val="center"/>
              <w:rPr>
                <w:rFonts w:ascii="Times New Roman" w:hAnsi="Times New Roman" w:cs="Times New Roman"/>
                <w:sz w:val="22"/>
                <w:szCs w:val="22"/>
              </w:rPr>
            </w:pP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Центр исторического наследия президентов Российской Федерации, прекративших исполнение своих полномочий</w:t>
            </w:r>
          </w:p>
        </w:tc>
        <w:tc>
          <w:tcPr>
            <w:tcW w:w="4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jc w:val="center"/>
              <w:rPr>
                <w:rFonts w:ascii="Times New Roman" w:hAnsi="Times New Roman" w:cs="Times New Roman"/>
                <w:sz w:val="22"/>
                <w:szCs w:val="22"/>
              </w:rPr>
            </w:pP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Работник организации, которой земельный участок предоставлен на праве постоянного (бессрочного) пользования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предоставляемый в виде служебного надела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Религиозная организация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размещения зданий, сооружения религиозного или благотворительного назначения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Религиозная организация, которой на праве безвозмездного пользования предоставлены здания, сооружения</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на котором расположены здания, сооружения, предоставленные религиозной организации на праве безвозмездного пользования</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proofErr w:type="gramStart"/>
            <w:r>
              <w:rPr>
                <w:rFonts w:ascii="Times New Roman" w:hAnsi="Times New Roman" w:cs="Times New Roman"/>
                <w:sz w:val="22"/>
                <w:szCs w:val="22"/>
              </w:rPr>
              <w:t>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w:t>
            </w:r>
            <w:r>
              <w:rPr>
                <w:rFonts w:ascii="Times New Roman" w:hAnsi="Times New Roman" w:cs="Times New Roman"/>
                <w:sz w:val="22"/>
                <w:szCs w:val="22"/>
              </w:rPr>
              <w:lastRenderedPageBreak/>
              <w:t>Федерации</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lastRenderedPageBreak/>
              <w:t>Гражданину, которому предоставлено служебное жилое помещение в виде жилого дома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на котором находится служебное жилое помещение в виде жилого дома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Гражданин, испрашивающий земельный участок для сельскохозяйственной деятельности (в том числе пчеловодства) для собственных нужд</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Лесной участок</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sz w:val="22"/>
                <w:szCs w:val="22"/>
              </w:rPr>
              <w:t>охотхозяйственного</w:t>
            </w:r>
            <w:proofErr w:type="spellEnd"/>
            <w:r>
              <w:rPr>
                <w:rFonts w:ascii="Times New Roman" w:hAnsi="Times New Roman" w:cs="Times New Roman"/>
                <w:sz w:val="22"/>
                <w:szCs w:val="22"/>
              </w:rPr>
              <w:t>, лесохозяйственного и иного использования, не предусматривающего строительства зданий, сооружений</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proofErr w:type="gramStart"/>
            <w:r>
              <w:rPr>
                <w:rFonts w:ascii="Times New Roman" w:hAnsi="Times New Roman" w:cs="Times New Roman"/>
                <w:sz w:val="22"/>
                <w:szCs w:val="22"/>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Некоммерческая организация, созданная гражданами для ведения огородничества или садоводства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ведения садоводства или огородничества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Некоммерческая организация, созданная гражданами в целях жилищного строительства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жилищного строительства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proofErr w:type="gramStart"/>
            <w:r>
              <w:rPr>
                <w:rFonts w:ascii="Times New Roman" w:hAnsi="Times New Roman" w:cs="Times New Roman"/>
                <w:sz w:val="22"/>
                <w:szCs w:val="22"/>
              </w:rPr>
              <w:t xml:space="preserve">Лицо, с которым в соответствии с Федеральным законом от 29 декабря 2012 года № 275-ФЗ «О государственном оборонном заказе» или Федеральным </w:t>
            </w:r>
            <w:hyperlink r:id="rId5" w:history="1">
              <w:r>
                <w:rPr>
                  <w:rStyle w:val="a4"/>
                  <w:rFonts w:ascii="Times New Roman" w:hAnsi="Times New Roman"/>
                </w:rPr>
                <w:t>законом</w:t>
              </w:r>
            </w:hyperlink>
            <w:r>
              <w:rPr>
                <w:rFonts w:ascii="Times New Roman" w:hAnsi="Times New Roman" w:cs="Times New Roman"/>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Pr>
                <w:rFonts w:ascii="Times New Roman" w:hAnsi="Times New Roman" w:cs="Times New Roman"/>
                <w:sz w:val="22"/>
                <w:szCs w:val="22"/>
              </w:rPr>
              <w:t xml:space="preserve"> счет средств федерального бюджета</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proofErr w:type="gramStart"/>
            <w:r>
              <w:rPr>
                <w:rFonts w:ascii="Times New Roman" w:hAnsi="Times New Roman" w:cs="Times New Roman"/>
                <w:sz w:val="22"/>
                <w:szCs w:val="22"/>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года № 275-ФЗ «О государственном оборонном заказе» или Федеральным </w:t>
            </w:r>
            <w:hyperlink r:id="rId6" w:history="1">
              <w:r>
                <w:rPr>
                  <w:rStyle w:val="a4"/>
                  <w:rFonts w:ascii="Times New Roman" w:hAnsi="Times New Roman"/>
                </w:rPr>
                <w:t>законом</w:t>
              </w:r>
            </w:hyperlink>
            <w:r>
              <w:rPr>
                <w:rFonts w:ascii="Times New Roman" w:hAnsi="Times New Roman" w:cs="Times New Roman"/>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предназначенный для жилищного строительства</w:t>
            </w:r>
          </w:p>
        </w:tc>
      </w:tr>
      <w:tr w:rsidR="00B02D83">
        <w:trPr>
          <w:trHeight w:val="23"/>
        </w:trPr>
        <w:tc>
          <w:tcPr>
            <w:tcW w:w="472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Лицо, право безвозмездного </w:t>
            </w:r>
            <w:proofErr w:type="gramStart"/>
            <w:r>
              <w:rPr>
                <w:rFonts w:ascii="Times New Roman" w:hAnsi="Times New Roman" w:cs="Times New Roman"/>
                <w:sz w:val="22"/>
                <w:szCs w:val="22"/>
              </w:rPr>
              <w:t>пользования</w:t>
            </w:r>
            <w:proofErr w:type="gramEnd"/>
            <w:r>
              <w:rPr>
                <w:rFonts w:ascii="Times New Roman" w:hAnsi="Times New Roman" w:cs="Times New Roman"/>
                <w:sz w:val="22"/>
                <w:szCs w:val="22"/>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Земельный участок, предоставляемый взамен земельного участка, изъятого для государственных или муниципальных нужд</w:t>
            </w:r>
          </w:p>
        </w:tc>
      </w:tr>
    </w:tbl>
    <w:p w:rsidR="00B02D83" w:rsidRDefault="0012781E">
      <w:pPr>
        <w:spacing w:line="100" w:lineRule="atLeast"/>
        <w:ind w:firstLine="540"/>
        <w:jc w:val="both"/>
        <w:rPr>
          <w:rFonts w:cs="Times New Roman"/>
          <w:bCs/>
          <w:sz w:val="22"/>
          <w:szCs w:val="22"/>
        </w:rPr>
      </w:pPr>
      <w:r>
        <w:rPr>
          <w:rFonts w:cs="Times New Roman"/>
          <w:sz w:val="22"/>
          <w:szCs w:val="22"/>
        </w:rPr>
        <w:t>1.2.1. </w:t>
      </w:r>
      <w:proofErr w:type="gramStart"/>
      <w:r>
        <w:rPr>
          <w:rFonts w:cs="Times New Roman"/>
          <w:sz w:val="22"/>
          <w:szCs w:val="22"/>
        </w:rPr>
        <w:t xml:space="preserve">От имени заявителя за предоставлением муниципальной услуги </w:t>
      </w:r>
      <w:r>
        <w:rPr>
          <w:rFonts w:cs="Times New Roman"/>
          <w:bCs/>
          <w:sz w:val="22"/>
          <w:szCs w:val="22"/>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B02D83" w:rsidRDefault="00B02D83">
      <w:pPr>
        <w:spacing w:line="100" w:lineRule="atLeast"/>
        <w:jc w:val="center"/>
        <w:rPr>
          <w:rFonts w:cs="Times New Roman"/>
          <w:sz w:val="22"/>
          <w:szCs w:val="22"/>
        </w:rPr>
      </w:pPr>
    </w:p>
    <w:p w:rsidR="00B02D83" w:rsidRDefault="0012781E">
      <w:pPr>
        <w:spacing w:line="100" w:lineRule="atLeast"/>
        <w:jc w:val="center"/>
        <w:rPr>
          <w:rFonts w:cs="Times New Roman"/>
          <w:b/>
          <w:i/>
          <w:sz w:val="22"/>
          <w:szCs w:val="22"/>
        </w:rPr>
      </w:pPr>
      <w:r>
        <w:rPr>
          <w:rFonts w:cs="Times New Roman"/>
          <w:b/>
          <w:i/>
          <w:sz w:val="22"/>
          <w:szCs w:val="22"/>
        </w:rPr>
        <w:t>Требования к порядку информирования о предоставлении</w:t>
      </w:r>
    </w:p>
    <w:p w:rsidR="00B02D83" w:rsidRDefault="0012781E">
      <w:pPr>
        <w:spacing w:line="100" w:lineRule="atLeast"/>
        <w:jc w:val="center"/>
        <w:rPr>
          <w:rFonts w:cs="Times New Roman"/>
          <w:b/>
          <w:i/>
          <w:sz w:val="22"/>
          <w:szCs w:val="22"/>
        </w:rPr>
      </w:pPr>
      <w:r>
        <w:rPr>
          <w:rFonts w:cs="Times New Roman"/>
          <w:b/>
          <w:i/>
          <w:sz w:val="22"/>
          <w:szCs w:val="22"/>
        </w:rPr>
        <w:t>муниципальной услуги</w:t>
      </w:r>
    </w:p>
    <w:p w:rsidR="00B02D83" w:rsidRDefault="00B02D83">
      <w:pPr>
        <w:spacing w:line="100" w:lineRule="atLeast"/>
        <w:jc w:val="center"/>
        <w:rPr>
          <w:rFonts w:cs="Times New Roman"/>
          <w:b/>
          <w:bCs/>
          <w:sz w:val="22"/>
          <w:szCs w:val="22"/>
        </w:rPr>
      </w:pPr>
    </w:p>
    <w:p w:rsidR="00B02D83" w:rsidRDefault="0012781E">
      <w:pPr>
        <w:spacing w:line="100" w:lineRule="atLeast"/>
        <w:ind w:firstLine="540"/>
        <w:jc w:val="both"/>
        <w:rPr>
          <w:rFonts w:cs="Times New Roman"/>
          <w:sz w:val="22"/>
          <w:szCs w:val="22"/>
        </w:rPr>
      </w:pPr>
      <w:r>
        <w:rPr>
          <w:rFonts w:cs="Times New Roman"/>
          <w:sz w:val="22"/>
          <w:szCs w:val="22"/>
        </w:rPr>
        <w:t xml:space="preserve">1.3. Информация об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предоставляющих муниципальную услугу, организациях, участвующих в предоставлении муниципальной услуги. </w:t>
      </w:r>
    </w:p>
    <w:p w:rsidR="00B02D83" w:rsidRDefault="0012781E">
      <w:pPr>
        <w:spacing w:line="100" w:lineRule="atLeast"/>
        <w:ind w:firstLine="540"/>
        <w:jc w:val="both"/>
        <w:rPr>
          <w:rFonts w:cs="Times New Roman"/>
          <w:sz w:val="22"/>
          <w:szCs w:val="22"/>
        </w:rPr>
      </w:pPr>
      <w:r>
        <w:rPr>
          <w:rFonts w:cs="Times New Roman"/>
          <w:sz w:val="22"/>
          <w:szCs w:val="22"/>
        </w:rPr>
        <w:t xml:space="preserve">Информация, предоставляемая заинтересованным лицам о муниципальной услуге, является открытой и общедоступной. </w:t>
      </w:r>
      <w:hyperlink r:id="rId7" w:history="1">
        <w:r>
          <w:rPr>
            <w:rStyle w:val="a4"/>
          </w:rPr>
          <w:t>Сведения</w:t>
        </w:r>
      </w:hyperlink>
      <w:r>
        <w:rPr>
          <w:rFonts w:cs="Times New Roman"/>
          <w:sz w:val="22"/>
          <w:szCs w:val="22"/>
        </w:rPr>
        <w:t xml:space="preserve"> о местах нахождения и графике работы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 xml:space="preserve">1.4. Способ получения сведений о местонахождении и графике работы администрации </w:t>
      </w:r>
      <w:r w:rsidR="000E64B9">
        <w:rPr>
          <w:rFonts w:ascii="Times New Roman" w:hAnsi="Times New Roman" w:cs="Times New Roman"/>
          <w:sz w:val="22"/>
          <w:szCs w:val="22"/>
        </w:rPr>
        <w:lastRenderedPageBreak/>
        <w:t>Яблоново-Гайского</w:t>
      </w:r>
      <w:r>
        <w:rPr>
          <w:rFonts w:ascii="Times New Roman" w:hAnsi="Times New Roman" w:cs="Times New Roman"/>
          <w:sz w:val="22"/>
          <w:szCs w:val="22"/>
        </w:rPr>
        <w:t xml:space="preserve"> муниципального образования,  предоставляющих муниципальную услугу, организациях, участвующих в предоставлении муниципальной услуги.</w:t>
      </w:r>
    </w:p>
    <w:p w:rsidR="00B02D83" w:rsidRDefault="00BB403C">
      <w:pPr>
        <w:spacing w:line="100" w:lineRule="atLeast"/>
        <w:ind w:firstLine="540"/>
        <w:jc w:val="both"/>
        <w:rPr>
          <w:rFonts w:eastAsia="Times New Roman" w:cs="Times New Roman"/>
          <w:sz w:val="22"/>
          <w:szCs w:val="22"/>
        </w:rPr>
      </w:pPr>
      <w:hyperlink r:id="rId8" w:history="1">
        <w:proofErr w:type="gramStart"/>
        <w:r w:rsidR="0012781E">
          <w:rPr>
            <w:rStyle w:val="a4"/>
          </w:rPr>
          <w:t>Сведения</w:t>
        </w:r>
      </w:hyperlink>
      <w:r w:rsidR="0012781E">
        <w:rPr>
          <w:rFonts w:eastAsia="Times New Roman" w:cs="Times New Roman"/>
          <w:sz w:val="22"/>
          <w:szCs w:val="22"/>
        </w:rPr>
        <w:t xml:space="preserve"> о местах нахождения и графиках работы, контактных телефонах, адресах электронной почты администрации </w:t>
      </w:r>
      <w:r w:rsidR="000E64B9">
        <w:rPr>
          <w:rFonts w:eastAsia="Times New Roman" w:cs="Times New Roman"/>
          <w:sz w:val="22"/>
          <w:szCs w:val="22"/>
        </w:rPr>
        <w:t>Яблоново-Гайского</w:t>
      </w:r>
      <w:r w:rsidR="0012781E">
        <w:rPr>
          <w:rFonts w:eastAsia="Times New Roman" w:cs="Times New Roman"/>
          <w:sz w:val="22"/>
          <w:szCs w:val="22"/>
        </w:rPr>
        <w:t xml:space="preserve"> муниципального образования,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0012781E">
          <w:rPr>
            <w:rStyle w:val="a4"/>
          </w:rPr>
          <w:t>http://www.gosuslugi.ru</w:t>
        </w:r>
      </w:hyperlink>
      <w:r w:rsidR="0012781E">
        <w:rPr>
          <w:rFonts w:eastAsia="Times New Roman" w:cs="Times New Roman"/>
          <w:sz w:val="22"/>
          <w:szCs w:val="22"/>
        </w:rPr>
        <w:t xml:space="preserve">, </w:t>
      </w:r>
      <w:hyperlink r:id="rId10" w:history="1">
        <w:r w:rsidR="0012781E">
          <w:rPr>
            <w:rStyle w:val="a4"/>
          </w:rPr>
          <w:t>http://64.gosuslugi.ru/</w:t>
        </w:r>
      </w:hyperlink>
      <w:r w:rsidR="0012781E">
        <w:rPr>
          <w:rFonts w:eastAsia="Times New Roman" w:cs="Times New Roman"/>
          <w:sz w:val="22"/>
          <w:szCs w:val="22"/>
        </w:rPr>
        <w:t xml:space="preserve">) (далее – Единый и региональный порталы </w:t>
      </w:r>
      <w:proofErr w:type="spellStart"/>
      <w:r w:rsidR="0012781E">
        <w:rPr>
          <w:rFonts w:eastAsia="Times New Roman" w:cs="Times New Roman"/>
          <w:sz w:val="22"/>
          <w:szCs w:val="22"/>
        </w:rPr>
        <w:t>госуслуг</w:t>
      </w:r>
      <w:proofErr w:type="spellEnd"/>
      <w:r w:rsidR="0012781E">
        <w:rPr>
          <w:rFonts w:eastAsia="Times New Roman" w:cs="Times New Roman"/>
          <w:sz w:val="22"/>
          <w:szCs w:val="22"/>
        </w:rPr>
        <w:t>), в средствах</w:t>
      </w:r>
      <w:proofErr w:type="gramEnd"/>
      <w:r w:rsidR="0012781E">
        <w:rPr>
          <w:rFonts w:eastAsia="Times New Roman" w:cs="Times New Roman"/>
          <w:sz w:val="22"/>
          <w:szCs w:val="22"/>
        </w:rPr>
        <w:t xml:space="preserve"> массовой информации.</w:t>
      </w:r>
    </w:p>
    <w:p w:rsidR="00B02D83" w:rsidRDefault="0012781E">
      <w:pPr>
        <w:spacing w:line="100" w:lineRule="atLeast"/>
        <w:ind w:firstLine="540"/>
        <w:jc w:val="both"/>
        <w:rPr>
          <w:rFonts w:cs="Times New Roman"/>
          <w:sz w:val="22"/>
          <w:szCs w:val="22"/>
        </w:rPr>
      </w:pPr>
      <w:r>
        <w:rPr>
          <w:rFonts w:cs="Times New Roman"/>
          <w:sz w:val="22"/>
          <w:szCs w:val="22"/>
        </w:rPr>
        <w:t xml:space="preserve">Информирование заинтересованных лиц по вопросам предоставления муниципальной услуги осуществляется специалистами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(далее – подразделение), МФЦ. </w:t>
      </w:r>
    </w:p>
    <w:p w:rsidR="00B02D83" w:rsidRDefault="0012781E">
      <w:pPr>
        <w:spacing w:line="100" w:lineRule="atLeast"/>
        <w:ind w:firstLine="540"/>
        <w:jc w:val="both"/>
        <w:rPr>
          <w:rFonts w:cs="Times New Roman"/>
          <w:sz w:val="22"/>
          <w:szCs w:val="22"/>
        </w:rPr>
      </w:pPr>
      <w:r>
        <w:rPr>
          <w:rFonts w:cs="Times New Roman"/>
          <w:bCs/>
          <w:sz w:val="22"/>
          <w:szCs w:val="22"/>
        </w:rPr>
        <w:t>1.5. П</w:t>
      </w:r>
      <w:r>
        <w:rPr>
          <w:rFonts w:cs="Times New Roman"/>
          <w:sz w:val="22"/>
          <w:szCs w:val="22"/>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02D83" w:rsidRDefault="0012781E">
      <w:pPr>
        <w:spacing w:line="100" w:lineRule="atLeast"/>
        <w:ind w:firstLine="540"/>
        <w:jc w:val="both"/>
        <w:rPr>
          <w:rFonts w:cs="Times New Roman"/>
          <w:sz w:val="22"/>
          <w:szCs w:val="22"/>
        </w:rPr>
      </w:pPr>
      <w:r>
        <w:rPr>
          <w:rFonts w:cs="Times New Roman"/>
          <w:sz w:val="22"/>
          <w:szCs w:val="22"/>
        </w:rPr>
        <w:t>1.5.1. Информирование по вопросам предоставления муниципальной услуги осуществляется следующими способами:</w:t>
      </w:r>
    </w:p>
    <w:p w:rsidR="00B02D83" w:rsidRDefault="0012781E">
      <w:pPr>
        <w:spacing w:line="100" w:lineRule="atLeast"/>
        <w:ind w:firstLine="540"/>
        <w:jc w:val="both"/>
        <w:rPr>
          <w:rFonts w:cs="Times New Roman"/>
          <w:sz w:val="22"/>
          <w:szCs w:val="22"/>
        </w:rPr>
      </w:pPr>
      <w:r>
        <w:rPr>
          <w:rFonts w:cs="Times New Roman"/>
          <w:sz w:val="22"/>
          <w:szCs w:val="22"/>
        </w:rPr>
        <w:t xml:space="preserve">индивидуальное устное информирование непосредственно в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w:t>
      </w:r>
    </w:p>
    <w:p w:rsidR="00B02D83" w:rsidRDefault="0012781E">
      <w:pPr>
        <w:spacing w:line="100" w:lineRule="atLeast"/>
        <w:ind w:firstLine="540"/>
        <w:jc w:val="both"/>
        <w:rPr>
          <w:rFonts w:cs="Times New Roman"/>
          <w:sz w:val="22"/>
          <w:szCs w:val="22"/>
        </w:rPr>
      </w:pPr>
      <w:r>
        <w:rPr>
          <w:rFonts w:cs="Times New Roman"/>
          <w:sz w:val="22"/>
          <w:szCs w:val="22"/>
        </w:rPr>
        <w:t>индивидуальное устное информирование по телефону;</w:t>
      </w:r>
    </w:p>
    <w:p w:rsidR="00B02D83" w:rsidRDefault="0012781E">
      <w:pPr>
        <w:spacing w:line="100" w:lineRule="atLeast"/>
        <w:ind w:firstLine="540"/>
        <w:jc w:val="both"/>
        <w:rPr>
          <w:rFonts w:cs="Times New Roman"/>
          <w:sz w:val="22"/>
          <w:szCs w:val="22"/>
        </w:rPr>
      </w:pPr>
      <w:r>
        <w:rPr>
          <w:rFonts w:cs="Times New Roman"/>
          <w:sz w:val="22"/>
          <w:szCs w:val="22"/>
        </w:rPr>
        <w:t>индивидуальное информирование в письменной форме, в том числе в форме электронного документа;</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публичное устное информирование с привлечением средств массовой информации;</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публичное письменное информирование.</w:t>
      </w:r>
    </w:p>
    <w:p w:rsidR="00B02D83" w:rsidRDefault="0012781E">
      <w:pPr>
        <w:spacing w:line="100" w:lineRule="atLeast"/>
        <w:ind w:firstLine="540"/>
        <w:jc w:val="both"/>
        <w:rPr>
          <w:rFonts w:cs="Times New Roman"/>
          <w:sz w:val="22"/>
          <w:szCs w:val="22"/>
        </w:rPr>
      </w:pPr>
      <w:r>
        <w:rPr>
          <w:rFonts w:cs="Times New Roman"/>
          <w:sz w:val="22"/>
          <w:szCs w:val="22"/>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B02D83" w:rsidRDefault="0012781E">
      <w:pPr>
        <w:spacing w:line="100" w:lineRule="atLeast"/>
        <w:ind w:firstLine="540"/>
        <w:jc w:val="both"/>
        <w:rPr>
          <w:rFonts w:cs="Times New Roman"/>
          <w:sz w:val="22"/>
          <w:szCs w:val="22"/>
        </w:rPr>
      </w:pPr>
      <w:r>
        <w:rPr>
          <w:rFonts w:cs="Times New Roman"/>
          <w:sz w:val="22"/>
          <w:szCs w:val="22"/>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B02D83" w:rsidRDefault="0012781E">
      <w:pPr>
        <w:spacing w:line="100" w:lineRule="atLeast"/>
        <w:ind w:firstLine="540"/>
        <w:jc w:val="both"/>
        <w:rPr>
          <w:rFonts w:cs="Times New Roman"/>
          <w:sz w:val="22"/>
          <w:szCs w:val="22"/>
        </w:rPr>
      </w:pPr>
      <w:r>
        <w:rPr>
          <w:rFonts w:cs="Times New Roman"/>
          <w:sz w:val="22"/>
          <w:szCs w:val="22"/>
        </w:rPr>
        <w:t>Время ожидания заинтересованных лиц при индивидуальном устном информировании не может превышать 15 минут.</w:t>
      </w:r>
    </w:p>
    <w:p w:rsidR="00B02D83" w:rsidRDefault="0012781E">
      <w:pPr>
        <w:spacing w:line="100" w:lineRule="atLeast"/>
        <w:ind w:firstLine="540"/>
        <w:jc w:val="both"/>
        <w:rPr>
          <w:rFonts w:cs="Times New Roman"/>
          <w:sz w:val="22"/>
          <w:szCs w:val="22"/>
        </w:rPr>
      </w:pPr>
      <w:r>
        <w:rPr>
          <w:rFonts w:cs="Times New Roman"/>
          <w:sz w:val="22"/>
          <w:szCs w:val="22"/>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B02D83" w:rsidRDefault="0012781E">
      <w:pPr>
        <w:spacing w:line="100" w:lineRule="atLeast"/>
        <w:ind w:firstLine="540"/>
        <w:jc w:val="both"/>
        <w:rPr>
          <w:rFonts w:cs="Times New Roman"/>
          <w:sz w:val="22"/>
          <w:szCs w:val="22"/>
        </w:rPr>
      </w:pPr>
      <w:r>
        <w:rPr>
          <w:rFonts w:cs="Times New Roman"/>
          <w:sz w:val="22"/>
          <w:szCs w:val="22"/>
        </w:rPr>
        <w:t xml:space="preserve">местонахождения и графика работы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w:t>
      </w:r>
      <w:proofErr w:type="gramStart"/>
      <w:r>
        <w:rPr>
          <w:rFonts w:cs="Times New Roman"/>
          <w:sz w:val="22"/>
          <w:szCs w:val="22"/>
        </w:rPr>
        <w:t xml:space="preserve"> ,</w:t>
      </w:r>
      <w:proofErr w:type="gramEnd"/>
      <w:r>
        <w:rPr>
          <w:rFonts w:cs="Times New Roman"/>
          <w:sz w:val="22"/>
          <w:szCs w:val="22"/>
        </w:rPr>
        <w:t xml:space="preserve"> местонахождений и графиков работы иных органов, обращение в которые необходимо для получения муниципальной услуги;</w:t>
      </w:r>
    </w:p>
    <w:p w:rsidR="00B02D83" w:rsidRDefault="0012781E">
      <w:pPr>
        <w:spacing w:line="100" w:lineRule="atLeast"/>
        <w:ind w:firstLine="540"/>
        <w:jc w:val="both"/>
        <w:rPr>
          <w:rFonts w:cs="Times New Roman"/>
          <w:sz w:val="22"/>
          <w:szCs w:val="22"/>
        </w:rPr>
      </w:pPr>
      <w:r>
        <w:rPr>
          <w:rFonts w:cs="Times New Roman"/>
          <w:sz w:val="22"/>
          <w:szCs w:val="22"/>
        </w:rPr>
        <w:t>перечня документов, необходимых для получения муниципальной услуги;</w:t>
      </w:r>
    </w:p>
    <w:p w:rsidR="00B02D83" w:rsidRDefault="0012781E">
      <w:pPr>
        <w:spacing w:line="100" w:lineRule="atLeast"/>
        <w:ind w:firstLine="540"/>
        <w:jc w:val="both"/>
        <w:rPr>
          <w:rFonts w:cs="Times New Roman"/>
          <w:sz w:val="22"/>
          <w:szCs w:val="22"/>
        </w:rPr>
      </w:pPr>
      <w:r>
        <w:rPr>
          <w:rFonts w:cs="Times New Roman"/>
          <w:sz w:val="22"/>
          <w:szCs w:val="22"/>
        </w:rPr>
        <w:t>времени приема и выдачи документов;</w:t>
      </w:r>
    </w:p>
    <w:p w:rsidR="00B02D83" w:rsidRDefault="0012781E">
      <w:pPr>
        <w:spacing w:line="100" w:lineRule="atLeast"/>
        <w:ind w:firstLine="540"/>
        <w:jc w:val="both"/>
        <w:rPr>
          <w:rFonts w:cs="Times New Roman"/>
          <w:sz w:val="22"/>
          <w:szCs w:val="22"/>
        </w:rPr>
      </w:pPr>
      <w:r>
        <w:rPr>
          <w:rFonts w:cs="Times New Roman"/>
          <w:sz w:val="22"/>
          <w:szCs w:val="22"/>
        </w:rPr>
        <w:t>срока предоставления муниципальной услуги;</w:t>
      </w:r>
    </w:p>
    <w:p w:rsidR="00B02D83" w:rsidRDefault="0012781E">
      <w:pPr>
        <w:spacing w:line="100" w:lineRule="atLeast"/>
        <w:ind w:firstLine="540"/>
        <w:jc w:val="both"/>
        <w:rPr>
          <w:rFonts w:cs="Times New Roman"/>
          <w:sz w:val="22"/>
          <w:szCs w:val="22"/>
        </w:rPr>
      </w:pPr>
      <w:r>
        <w:rPr>
          <w:rFonts w:cs="Times New Roman"/>
          <w:sz w:val="22"/>
          <w:szCs w:val="22"/>
        </w:rPr>
        <w:t>порядка обжалования решений, действий (бездействия), принимаемых и осуществляемых в ходе предоставления муниципальной услуги.</w:t>
      </w:r>
    </w:p>
    <w:p w:rsidR="00B02D83" w:rsidRDefault="0012781E">
      <w:pPr>
        <w:spacing w:line="100" w:lineRule="atLeast"/>
        <w:ind w:firstLine="540"/>
        <w:jc w:val="both"/>
        <w:rPr>
          <w:rFonts w:cs="Times New Roman"/>
          <w:sz w:val="22"/>
          <w:szCs w:val="22"/>
        </w:rPr>
      </w:pPr>
      <w:r>
        <w:rPr>
          <w:rFonts w:cs="Times New Roman"/>
          <w:sz w:val="22"/>
          <w:szCs w:val="22"/>
        </w:rPr>
        <w:t>1.5.3. Для получения информации по вопросам предоставления муниципальной услуги заявители могут обратиться к специалистам  по телефону в соответствии с графиком приема заявителей.</w:t>
      </w:r>
    </w:p>
    <w:p w:rsidR="00B02D83" w:rsidRDefault="0012781E">
      <w:pPr>
        <w:spacing w:line="100" w:lineRule="atLeast"/>
        <w:ind w:firstLine="540"/>
        <w:jc w:val="both"/>
        <w:rPr>
          <w:rFonts w:cs="Times New Roman"/>
          <w:sz w:val="22"/>
          <w:szCs w:val="22"/>
        </w:rPr>
      </w:pPr>
      <w:r>
        <w:rPr>
          <w:rFonts w:cs="Times New Roman"/>
          <w:sz w:val="22"/>
          <w:szCs w:val="22"/>
        </w:rPr>
        <w:t>При ответах на телефонные обращения специалистами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B02D83" w:rsidRDefault="0012781E">
      <w:pPr>
        <w:spacing w:line="100" w:lineRule="atLeast"/>
        <w:ind w:firstLine="540"/>
        <w:jc w:val="both"/>
        <w:rPr>
          <w:rFonts w:cs="Times New Roman"/>
          <w:sz w:val="22"/>
          <w:szCs w:val="22"/>
        </w:rPr>
      </w:pPr>
      <w:r>
        <w:rPr>
          <w:rFonts w:cs="Times New Roman"/>
          <w:sz w:val="22"/>
          <w:szCs w:val="22"/>
        </w:rPr>
        <w:t xml:space="preserve">1.5.4. Для получения информации по вопросам предоставления муниципальной услуги заявители могут обратиться в администрацию </w:t>
      </w:r>
      <w:r w:rsidR="000E64B9">
        <w:rPr>
          <w:rFonts w:cs="Times New Roman"/>
          <w:sz w:val="22"/>
          <w:szCs w:val="22"/>
        </w:rPr>
        <w:t>Яблоново-Гайского</w:t>
      </w:r>
      <w:r>
        <w:rPr>
          <w:rFonts w:cs="Times New Roman"/>
          <w:sz w:val="22"/>
          <w:szCs w:val="22"/>
        </w:rPr>
        <w:t xml:space="preserve"> муниципального образования письменно посредством почтовой связи, электронной почты либо подав письменное обращение непосредственно в подразделение.</w:t>
      </w:r>
    </w:p>
    <w:p w:rsidR="00B02D83" w:rsidRDefault="0012781E">
      <w:pPr>
        <w:spacing w:line="100" w:lineRule="atLeast"/>
        <w:ind w:firstLine="540"/>
        <w:jc w:val="both"/>
        <w:rPr>
          <w:rFonts w:cs="Times New Roman"/>
          <w:sz w:val="22"/>
          <w:szCs w:val="22"/>
        </w:rPr>
      </w:pPr>
      <w:r>
        <w:rPr>
          <w:rFonts w:cs="Times New Roman"/>
          <w:sz w:val="22"/>
          <w:szCs w:val="22"/>
        </w:rPr>
        <w:t>Письменные (электронные) обращения заявителей подлежат обязательной регистрации в течение трех календарных дней с момента поступления.</w:t>
      </w:r>
    </w:p>
    <w:p w:rsidR="00B02D83" w:rsidRDefault="0012781E">
      <w:pPr>
        <w:spacing w:line="100" w:lineRule="atLeast"/>
        <w:ind w:firstLine="540"/>
        <w:jc w:val="both"/>
        <w:rPr>
          <w:rFonts w:cs="Times New Roman"/>
          <w:sz w:val="22"/>
          <w:szCs w:val="22"/>
        </w:rPr>
      </w:pPr>
      <w:r>
        <w:rPr>
          <w:rFonts w:cs="Times New Roman"/>
          <w:sz w:val="22"/>
          <w:szCs w:val="22"/>
        </w:rPr>
        <w:t>В письменном обращении указываются:</w:t>
      </w:r>
    </w:p>
    <w:p w:rsidR="00B02D83" w:rsidRDefault="0012781E">
      <w:pPr>
        <w:spacing w:line="100" w:lineRule="atLeast"/>
        <w:ind w:firstLine="540"/>
        <w:jc w:val="both"/>
        <w:rPr>
          <w:rFonts w:cs="Times New Roman"/>
          <w:sz w:val="22"/>
          <w:szCs w:val="22"/>
        </w:rPr>
      </w:pPr>
      <w:r>
        <w:rPr>
          <w:rFonts w:cs="Times New Roman"/>
          <w:sz w:val="22"/>
          <w:szCs w:val="22"/>
        </w:rPr>
        <w:t>фамилия, имя, отчество (последнее - при наличии) (в случае обращения физического лица);</w:t>
      </w:r>
    </w:p>
    <w:p w:rsidR="00B02D83" w:rsidRDefault="0012781E">
      <w:pPr>
        <w:spacing w:line="100" w:lineRule="atLeast"/>
        <w:ind w:firstLine="540"/>
        <w:jc w:val="both"/>
        <w:rPr>
          <w:rFonts w:cs="Times New Roman"/>
          <w:sz w:val="22"/>
          <w:szCs w:val="22"/>
        </w:rPr>
      </w:pPr>
      <w:r>
        <w:rPr>
          <w:rFonts w:cs="Times New Roman"/>
          <w:sz w:val="22"/>
          <w:szCs w:val="22"/>
        </w:rPr>
        <w:t>полное наименование заявителя (в случае обращения от имени юридического лица);</w:t>
      </w:r>
    </w:p>
    <w:p w:rsidR="00B02D83" w:rsidRDefault="0012781E">
      <w:pPr>
        <w:spacing w:line="100" w:lineRule="atLeast"/>
        <w:ind w:firstLine="540"/>
        <w:jc w:val="both"/>
        <w:rPr>
          <w:rFonts w:cs="Times New Roman"/>
          <w:sz w:val="22"/>
          <w:szCs w:val="22"/>
        </w:rPr>
      </w:pPr>
      <w:r>
        <w:rPr>
          <w:rFonts w:cs="Times New Roman"/>
          <w:sz w:val="22"/>
          <w:szCs w:val="22"/>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02D83" w:rsidRDefault="0012781E">
      <w:pPr>
        <w:spacing w:line="100" w:lineRule="atLeast"/>
        <w:ind w:firstLine="540"/>
        <w:jc w:val="both"/>
        <w:rPr>
          <w:rFonts w:cs="Times New Roman"/>
          <w:sz w:val="22"/>
          <w:szCs w:val="22"/>
        </w:rPr>
      </w:pPr>
      <w:r>
        <w:rPr>
          <w:rFonts w:cs="Times New Roman"/>
          <w:sz w:val="22"/>
          <w:szCs w:val="22"/>
        </w:rPr>
        <w:t>почтовый адрес, по которому должны быть направлены ответ, уведомление о переадресации обращения;</w:t>
      </w:r>
    </w:p>
    <w:p w:rsidR="00B02D83" w:rsidRDefault="0012781E">
      <w:pPr>
        <w:spacing w:line="100" w:lineRule="atLeast"/>
        <w:ind w:firstLine="540"/>
        <w:jc w:val="both"/>
        <w:rPr>
          <w:rFonts w:cs="Times New Roman"/>
          <w:sz w:val="22"/>
          <w:szCs w:val="22"/>
        </w:rPr>
      </w:pPr>
      <w:r>
        <w:rPr>
          <w:rFonts w:cs="Times New Roman"/>
          <w:sz w:val="22"/>
          <w:szCs w:val="22"/>
        </w:rPr>
        <w:lastRenderedPageBreak/>
        <w:t>предмет обращения;</w:t>
      </w:r>
    </w:p>
    <w:p w:rsidR="00B02D83" w:rsidRDefault="0012781E">
      <w:pPr>
        <w:spacing w:line="100" w:lineRule="atLeast"/>
        <w:ind w:firstLine="540"/>
        <w:jc w:val="both"/>
        <w:rPr>
          <w:rFonts w:cs="Times New Roman"/>
          <w:sz w:val="22"/>
          <w:szCs w:val="22"/>
        </w:rPr>
      </w:pPr>
      <w:r>
        <w:rPr>
          <w:rFonts w:cs="Times New Roman"/>
          <w:sz w:val="22"/>
          <w:szCs w:val="22"/>
        </w:rPr>
        <w:t>личная подпись заявителя (в случае обращения физического лица);</w:t>
      </w:r>
    </w:p>
    <w:p w:rsidR="00B02D83" w:rsidRDefault="0012781E">
      <w:pPr>
        <w:spacing w:line="100" w:lineRule="atLeast"/>
        <w:ind w:firstLine="540"/>
        <w:jc w:val="both"/>
        <w:rPr>
          <w:rFonts w:cs="Times New Roman"/>
          <w:sz w:val="22"/>
          <w:szCs w:val="22"/>
        </w:rPr>
      </w:pPr>
      <w:r>
        <w:rPr>
          <w:rFonts w:cs="Times New Roman"/>
          <w:sz w:val="22"/>
          <w:szCs w:val="22"/>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02D83" w:rsidRDefault="0012781E">
      <w:pPr>
        <w:spacing w:line="100" w:lineRule="atLeast"/>
        <w:ind w:firstLine="540"/>
        <w:jc w:val="both"/>
        <w:rPr>
          <w:rFonts w:cs="Times New Roman"/>
          <w:sz w:val="22"/>
          <w:szCs w:val="22"/>
        </w:rPr>
      </w:pPr>
      <w:r>
        <w:rPr>
          <w:rFonts w:cs="Times New Roman"/>
          <w:sz w:val="22"/>
          <w:szCs w:val="22"/>
        </w:rPr>
        <w:t>дата составления обращения.</w:t>
      </w:r>
    </w:p>
    <w:p w:rsidR="00B02D83" w:rsidRDefault="0012781E">
      <w:pPr>
        <w:spacing w:line="100" w:lineRule="atLeast"/>
        <w:ind w:firstLine="540"/>
        <w:jc w:val="both"/>
        <w:rPr>
          <w:rFonts w:cs="Times New Roman"/>
          <w:sz w:val="22"/>
          <w:szCs w:val="22"/>
        </w:rPr>
      </w:pPr>
      <w:r>
        <w:rPr>
          <w:rFonts w:cs="Times New Roman"/>
          <w:sz w:val="22"/>
          <w:szCs w:val="22"/>
        </w:rPr>
        <w:t>В подтверждение своих доводов заявитель по своей инициативе прилагает к письменному обращению документы и материалы либо их копии.</w:t>
      </w:r>
    </w:p>
    <w:p w:rsidR="00B02D83" w:rsidRDefault="0012781E">
      <w:pPr>
        <w:spacing w:line="100" w:lineRule="atLeast"/>
        <w:ind w:firstLine="540"/>
        <w:jc w:val="both"/>
        <w:rPr>
          <w:rFonts w:cs="Times New Roman"/>
          <w:sz w:val="22"/>
          <w:szCs w:val="22"/>
        </w:rPr>
      </w:pPr>
      <w:r>
        <w:rPr>
          <w:rFonts w:cs="Times New Roman"/>
          <w:sz w:val="22"/>
          <w:szCs w:val="22"/>
        </w:rPr>
        <w:t xml:space="preserve">Для работы с обращениями, поступившими по электронной почте, назначается </w:t>
      </w:r>
      <w:proofErr w:type="gramStart"/>
      <w:r>
        <w:rPr>
          <w:rFonts w:cs="Times New Roman"/>
          <w:sz w:val="22"/>
          <w:szCs w:val="22"/>
        </w:rPr>
        <w:t>специалист</w:t>
      </w:r>
      <w:proofErr w:type="gramEnd"/>
      <w:r>
        <w:rPr>
          <w:rFonts w:cs="Times New Roman"/>
          <w:sz w:val="22"/>
          <w:szCs w:val="22"/>
        </w:rPr>
        <w:t xml:space="preserve">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w:t>
      </w:r>
      <w:proofErr w:type="gramStart"/>
      <w:r>
        <w:rPr>
          <w:rFonts w:cs="Times New Roman"/>
          <w:sz w:val="22"/>
          <w:szCs w:val="22"/>
        </w:rPr>
        <w:t>который</w:t>
      </w:r>
      <w:proofErr w:type="gramEnd"/>
      <w:r>
        <w:rPr>
          <w:rFonts w:cs="Times New Roman"/>
          <w:sz w:val="22"/>
          <w:szCs w:val="22"/>
        </w:rPr>
        <w:t xml:space="preserve">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B02D83" w:rsidRDefault="0012781E">
      <w:pPr>
        <w:spacing w:line="100" w:lineRule="atLeast"/>
        <w:ind w:firstLine="540"/>
        <w:jc w:val="both"/>
        <w:rPr>
          <w:rFonts w:cs="Times New Roman"/>
          <w:sz w:val="22"/>
          <w:szCs w:val="22"/>
        </w:rPr>
      </w:pPr>
      <w:r>
        <w:rPr>
          <w:rFonts w:cs="Times New Roman"/>
          <w:sz w:val="22"/>
          <w:szCs w:val="22"/>
        </w:rPr>
        <w:t xml:space="preserve">Обращение, поступившее в администрацию </w:t>
      </w:r>
      <w:r w:rsidR="000E64B9">
        <w:rPr>
          <w:rFonts w:cs="Times New Roman"/>
          <w:sz w:val="22"/>
          <w:szCs w:val="22"/>
        </w:rPr>
        <w:t>Яблоново-Гайского</w:t>
      </w:r>
      <w:r>
        <w:rPr>
          <w:rFonts w:cs="Times New Roman"/>
          <w:sz w:val="22"/>
          <w:szCs w:val="22"/>
        </w:rPr>
        <w:t xml:space="preserve"> муниципального образования,  в форме электронного документа на официальный адрес электронной почты, должно содержать следующую информацию:</w:t>
      </w:r>
    </w:p>
    <w:p w:rsidR="00B02D83" w:rsidRDefault="0012781E">
      <w:pPr>
        <w:spacing w:line="100" w:lineRule="atLeast"/>
        <w:ind w:firstLine="540"/>
        <w:jc w:val="both"/>
        <w:rPr>
          <w:rFonts w:cs="Times New Roman"/>
          <w:sz w:val="22"/>
          <w:szCs w:val="22"/>
        </w:rPr>
      </w:pPr>
      <w:r>
        <w:rPr>
          <w:rFonts w:cs="Times New Roman"/>
          <w:sz w:val="22"/>
          <w:szCs w:val="22"/>
        </w:rPr>
        <w:t>фамилию, имя, отчество (последнее - при наличии) (в случае обращения физического лица);</w:t>
      </w:r>
    </w:p>
    <w:p w:rsidR="00B02D83" w:rsidRDefault="0012781E">
      <w:pPr>
        <w:spacing w:line="100" w:lineRule="atLeast"/>
        <w:ind w:firstLine="540"/>
        <w:jc w:val="both"/>
        <w:rPr>
          <w:rFonts w:cs="Times New Roman"/>
          <w:sz w:val="22"/>
          <w:szCs w:val="22"/>
        </w:rPr>
      </w:pPr>
      <w:r>
        <w:rPr>
          <w:rFonts w:cs="Times New Roman"/>
          <w:sz w:val="22"/>
          <w:szCs w:val="22"/>
        </w:rPr>
        <w:t>полное наименование заявителя (в случае обращения от имени юридического лица);</w:t>
      </w:r>
    </w:p>
    <w:p w:rsidR="00B02D83" w:rsidRDefault="0012781E">
      <w:pPr>
        <w:spacing w:line="100" w:lineRule="atLeast"/>
        <w:ind w:firstLine="540"/>
        <w:jc w:val="both"/>
        <w:rPr>
          <w:rFonts w:cs="Times New Roman"/>
          <w:sz w:val="22"/>
          <w:szCs w:val="22"/>
        </w:rPr>
      </w:pPr>
      <w:r>
        <w:rPr>
          <w:rFonts w:cs="Times New Roman"/>
          <w:sz w:val="22"/>
          <w:szCs w:val="22"/>
        </w:rPr>
        <w:t>адрес электронной почты, если ответ должен быть направлен в форме электронного документа;</w:t>
      </w:r>
    </w:p>
    <w:p w:rsidR="00B02D83" w:rsidRDefault="0012781E">
      <w:pPr>
        <w:spacing w:line="100" w:lineRule="atLeast"/>
        <w:ind w:firstLine="540"/>
        <w:jc w:val="both"/>
        <w:rPr>
          <w:rFonts w:cs="Times New Roman"/>
          <w:sz w:val="22"/>
          <w:szCs w:val="22"/>
        </w:rPr>
      </w:pPr>
      <w:r>
        <w:rPr>
          <w:rFonts w:cs="Times New Roman"/>
          <w:sz w:val="22"/>
          <w:szCs w:val="22"/>
        </w:rPr>
        <w:t>почтовый адрес, если ответ должен быть направлен в письменной форме;</w:t>
      </w:r>
    </w:p>
    <w:p w:rsidR="00B02D83" w:rsidRDefault="0012781E">
      <w:pPr>
        <w:spacing w:line="100" w:lineRule="atLeast"/>
        <w:ind w:firstLine="540"/>
        <w:jc w:val="both"/>
        <w:rPr>
          <w:rFonts w:cs="Times New Roman"/>
          <w:sz w:val="22"/>
          <w:szCs w:val="22"/>
        </w:rPr>
      </w:pPr>
      <w:r>
        <w:rPr>
          <w:rFonts w:cs="Times New Roman"/>
          <w:sz w:val="22"/>
          <w:szCs w:val="22"/>
        </w:rPr>
        <w:t>предмет обращения.</w:t>
      </w:r>
    </w:p>
    <w:p w:rsidR="00B02D83" w:rsidRDefault="0012781E">
      <w:pPr>
        <w:spacing w:line="100" w:lineRule="atLeast"/>
        <w:ind w:firstLine="540"/>
        <w:jc w:val="both"/>
        <w:rPr>
          <w:rFonts w:cs="Times New Roman"/>
          <w:sz w:val="22"/>
          <w:szCs w:val="22"/>
        </w:rPr>
      </w:pPr>
      <w:r>
        <w:rPr>
          <w:rFonts w:cs="Times New Roman"/>
          <w:sz w:val="22"/>
          <w:szCs w:val="22"/>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02D83" w:rsidRDefault="0012781E">
      <w:pPr>
        <w:spacing w:line="100" w:lineRule="atLeast"/>
        <w:ind w:firstLine="540"/>
        <w:jc w:val="both"/>
        <w:rPr>
          <w:rFonts w:cs="Times New Roman"/>
          <w:sz w:val="22"/>
          <w:szCs w:val="22"/>
        </w:rPr>
      </w:pPr>
      <w:r>
        <w:rPr>
          <w:rFonts w:cs="Times New Roman"/>
          <w:sz w:val="22"/>
          <w:szCs w:val="22"/>
        </w:rPr>
        <w:t>Рассмотрение письменного (электронного) обращения осуществляется в течение 30 календарных дней со дня регистрации обращения.</w:t>
      </w:r>
    </w:p>
    <w:p w:rsidR="00B02D83" w:rsidRDefault="0012781E">
      <w:pPr>
        <w:spacing w:line="100" w:lineRule="atLeast"/>
        <w:ind w:firstLine="540"/>
        <w:jc w:val="both"/>
        <w:rPr>
          <w:rFonts w:cs="Times New Roman"/>
          <w:sz w:val="22"/>
          <w:szCs w:val="22"/>
        </w:rPr>
      </w:pPr>
      <w:r>
        <w:rPr>
          <w:rFonts w:cs="Times New Roman"/>
          <w:sz w:val="22"/>
          <w:szCs w:val="22"/>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proofErr w:type="gramStart"/>
      <w:r>
        <w:rPr>
          <w:rFonts w:cs="Times New Roman"/>
          <w:sz w:val="22"/>
          <w:szCs w:val="22"/>
        </w:rPr>
        <w:t xml:space="preserve">  .</w:t>
      </w:r>
      <w:proofErr w:type="gramEnd"/>
    </w:p>
    <w:p w:rsidR="00B02D83" w:rsidRDefault="0012781E">
      <w:pPr>
        <w:spacing w:line="100" w:lineRule="atLeast"/>
        <w:ind w:firstLine="540"/>
        <w:jc w:val="both"/>
        <w:rPr>
          <w:rFonts w:cs="Times New Roman"/>
          <w:sz w:val="22"/>
          <w:szCs w:val="22"/>
        </w:rPr>
      </w:pPr>
      <w:r>
        <w:rPr>
          <w:rFonts w:cs="Times New Roman"/>
          <w:sz w:val="22"/>
          <w:szCs w:val="22"/>
        </w:rPr>
        <w:t xml:space="preserve">Ответ на обращение, поступившее в администрацию </w:t>
      </w:r>
      <w:r w:rsidR="000E64B9">
        <w:rPr>
          <w:rFonts w:cs="Times New Roman"/>
          <w:sz w:val="22"/>
          <w:szCs w:val="22"/>
        </w:rPr>
        <w:t>Яблоново-Гайского</w:t>
      </w:r>
      <w:r>
        <w:rPr>
          <w:rFonts w:cs="Times New Roman"/>
          <w:sz w:val="22"/>
          <w:szCs w:val="22"/>
        </w:rPr>
        <w:t xml:space="preserve"> муниципального образования,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02D83" w:rsidRDefault="0012781E">
      <w:pPr>
        <w:spacing w:line="100" w:lineRule="atLeast"/>
        <w:ind w:firstLine="540"/>
        <w:jc w:val="both"/>
        <w:rPr>
          <w:rFonts w:cs="Times New Roman"/>
          <w:sz w:val="22"/>
          <w:szCs w:val="22"/>
        </w:rPr>
      </w:pPr>
      <w:r>
        <w:rPr>
          <w:rFonts w:cs="Times New Roman"/>
          <w:sz w:val="22"/>
          <w:szCs w:val="22"/>
        </w:rPr>
        <w:t>1.5.5. Информирование заявителей по предоставлению муниципальной услуги осуществляется на безвозмездной основе.</w:t>
      </w:r>
    </w:p>
    <w:p w:rsidR="00B02D83" w:rsidRDefault="0012781E">
      <w:pPr>
        <w:spacing w:line="100" w:lineRule="atLeast"/>
        <w:ind w:firstLine="540"/>
        <w:jc w:val="both"/>
        <w:rPr>
          <w:rFonts w:cs="Times New Roman"/>
          <w:sz w:val="22"/>
          <w:szCs w:val="22"/>
        </w:rPr>
      </w:pPr>
      <w:r>
        <w:rPr>
          <w:rFonts w:cs="Times New Roman"/>
          <w:sz w:val="22"/>
          <w:szCs w:val="22"/>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а также посредством личных кабинетов Единого и регионального порталов </w:t>
      </w:r>
      <w:proofErr w:type="spellStart"/>
      <w:r>
        <w:rPr>
          <w:rFonts w:cs="Times New Roman"/>
          <w:sz w:val="22"/>
          <w:szCs w:val="22"/>
        </w:rPr>
        <w:t>госуслуг</w:t>
      </w:r>
      <w:proofErr w:type="spellEnd"/>
      <w:r>
        <w:rPr>
          <w:rFonts w:cs="Times New Roman"/>
          <w:sz w:val="22"/>
          <w:szCs w:val="22"/>
        </w:rPr>
        <w:t xml:space="preserve"> - в случае подачи заявления через указанные порталы.</w:t>
      </w:r>
    </w:p>
    <w:p w:rsidR="00B02D83" w:rsidRDefault="0012781E">
      <w:pPr>
        <w:spacing w:line="100" w:lineRule="atLeast"/>
        <w:ind w:firstLine="540"/>
        <w:jc w:val="both"/>
        <w:rPr>
          <w:rFonts w:cs="Times New Roman"/>
          <w:sz w:val="22"/>
          <w:szCs w:val="22"/>
        </w:rPr>
      </w:pPr>
      <w:r>
        <w:rPr>
          <w:rFonts w:cs="Times New Roman"/>
          <w:sz w:val="22"/>
          <w:szCs w:val="22"/>
        </w:rPr>
        <w:t>1.6. Порядок, форма и место размещения информации по вопросам предоставления муниципальной услуги.</w:t>
      </w:r>
    </w:p>
    <w:p w:rsidR="00B02D83" w:rsidRDefault="0012781E">
      <w:pPr>
        <w:spacing w:line="100" w:lineRule="atLeast"/>
        <w:ind w:firstLine="540"/>
        <w:jc w:val="both"/>
        <w:rPr>
          <w:rFonts w:cs="Times New Roman"/>
          <w:sz w:val="22"/>
          <w:szCs w:val="22"/>
        </w:rPr>
      </w:pPr>
      <w:r>
        <w:rPr>
          <w:rFonts w:cs="Times New Roman"/>
          <w:sz w:val="22"/>
          <w:szCs w:val="22"/>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официальном сайте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посредством Единого и регионального порталов следующей информации:</w:t>
      </w:r>
    </w:p>
    <w:p w:rsidR="00B02D83" w:rsidRDefault="0012781E">
      <w:pPr>
        <w:spacing w:line="100" w:lineRule="atLeast"/>
        <w:ind w:firstLine="540"/>
        <w:jc w:val="both"/>
        <w:rPr>
          <w:rFonts w:cs="Times New Roman"/>
          <w:sz w:val="22"/>
          <w:szCs w:val="22"/>
        </w:rPr>
      </w:pPr>
      <w:r>
        <w:rPr>
          <w:rFonts w:cs="Times New Roman"/>
          <w:sz w:val="22"/>
          <w:szCs w:val="22"/>
        </w:rPr>
        <w:t>выдержек из нормативных правовых актов, регулирующих деятельность по предоставлению муниципальной услуги;</w:t>
      </w:r>
    </w:p>
    <w:p w:rsidR="00B02D83" w:rsidRDefault="0012781E">
      <w:pPr>
        <w:spacing w:line="100" w:lineRule="atLeast"/>
        <w:ind w:firstLine="540"/>
        <w:jc w:val="both"/>
        <w:rPr>
          <w:rFonts w:cs="Times New Roman"/>
          <w:sz w:val="22"/>
          <w:szCs w:val="22"/>
        </w:rPr>
      </w:pPr>
      <w:r>
        <w:rPr>
          <w:rFonts w:cs="Times New Roman"/>
          <w:sz w:val="22"/>
          <w:szCs w:val="22"/>
        </w:rPr>
        <w:t>текста Административного регламента;</w:t>
      </w:r>
    </w:p>
    <w:p w:rsidR="00B02D83" w:rsidRDefault="0012781E">
      <w:pPr>
        <w:spacing w:line="100" w:lineRule="atLeast"/>
        <w:ind w:firstLine="540"/>
        <w:jc w:val="both"/>
        <w:rPr>
          <w:rFonts w:cs="Times New Roman"/>
          <w:sz w:val="22"/>
          <w:szCs w:val="22"/>
        </w:rPr>
      </w:pPr>
      <w:r>
        <w:rPr>
          <w:rFonts w:cs="Times New Roman"/>
          <w:sz w:val="22"/>
          <w:szCs w:val="22"/>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02D83" w:rsidRDefault="0012781E">
      <w:pPr>
        <w:spacing w:line="100" w:lineRule="atLeast"/>
        <w:ind w:firstLine="540"/>
        <w:jc w:val="both"/>
        <w:rPr>
          <w:rFonts w:cs="Times New Roman"/>
          <w:sz w:val="22"/>
          <w:szCs w:val="22"/>
        </w:rPr>
      </w:pPr>
      <w:r>
        <w:rPr>
          <w:rFonts w:cs="Times New Roman"/>
          <w:sz w:val="22"/>
          <w:szCs w:val="22"/>
        </w:rPr>
        <w:t>перечня оснований для отказа в предоставлении муниципальной услуги;</w:t>
      </w:r>
    </w:p>
    <w:p w:rsidR="00B02D83" w:rsidRDefault="0012781E">
      <w:pPr>
        <w:spacing w:line="100" w:lineRule="atLeast"/>
        <w:ind w:firstLine="540"/>
        <w:jc w:val="both"/>
        <w:rPr>
          <w:rFonts w:cs="Times New Roman"/>
          <w:sz w:val="22"/>
          <w:szCs w:val="22"/>
        </w:rPr>
      </w:pPr>
      <w:r>
        <w:rPr>
          <w:rFonts w:cs="Times New Roman"/>
          <w:sz w:val="22"/>
          <w:szCs w:val="22"/>
        </w:rPr>
        <w:t>графика приема заявителей;</w:t>
      </w:r>
    </w:p>
    <w:p w:rsidR="00B02D83" w:rsidRDefault="0012781E">
      <w:pPr>
        <w:spacing w:line="100" w:lineRule="atLeast"/>
        <w:ind w:firstLine="540"/>
        <w:jc w:val="both"/>
        <w:rPr>
          <w:rFonts w:cs="Times New Roman"/>
          <w:sz w:val="22"/>
          <w:szCs w:val="22"/>
        </w:rPr>
      </w:pPr>
      <w:r>
        <w:rPr>
          <w:rFonts w:cs="Times New Roman"/>
          <w:sz w:val="22"/>
          <w:szCs w:val="22"/>
        </w:rPr>
        <w:t>образцов документов;</w:t>
      </w:r>
    </w:p>
    <w:p w:rsidR="00B02D83" w:rsidRDefault="0012781E">
      <w:pPr>
        <w:spacing w:line="100" w:lineRule="atLeast"/>
        <w:ind w:firstLine="540"/>
        <w:jc w:val="both"/>
        <w:rPr>
          <w:rFonts w:cs="Times New Roman"/>
          <w:sz w:val="22"/>
          <w:szCs w:val="22"/>
        </w:rPr>
      </w:pPr>
      <w:r>
        <w:rPr>
          <w:rFonts w:cs="Times New Roman"/>
          <w:sz w:val="22"/>
          <w:szCs w:val="22"/>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B02D83" w:rsidRDefault="0012781E">
      <w:pPr>
        <w:pStyle w:val="ConsPlusNormal0"/>
        <w:ind w:firstLine="540"/>
        <w:jc w:val="both"/>
        <w:rPr>
          <w:rFonts w:ascii="Times New Roman" w:hAnsi="Times New Roman" w:cs="Times New Roman"/>
          <w:color w:val="000000"/>
          <w:sz w:val="22"/>
          <w:szCs w:val="22"/>
        </w:rPr>
      </w:pPr>
      <w:proofErr w:type="gramStart"/>
      <w:r>
        <w:rPr>
          <w:rFonts w:ascii="Times New Roman" w:hAnsi="Times New Roman" w:cs="Times New Roman"/>
          <w:sz w:val="22"/>
          <w:szCs w:val="22"/>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Pr>
          <w:rFonts w:ascii="Times New Roman" w:hAnsi="Times New Roman" w:cs="Times New Roman"/>
          <w:color w:val="000000"/>
          <w:sz w:val="22"/>
          <w:szCs w:val="22"/>
        </w:rPr>
        <w:t xml:space="preserve">адресу расположения администрации </w:t>
      </w:r>
      <w:r w:rsidR="000E64B9">
        <w:rPr>
          <w:rFonts w:ascii="Times New Roman" w:hAnsi="Times New Roman" w:cs="Times New Roman"/>
          <w:color w:val="000000"/>
          <w:sz w:val="22"/>
          <w:szCs w:val="22"/>
        </w:rPr>
        <w:t>Яблоново-Гайского</w:t>
      </w:r>
      <w:r>
        <w:rPr>
          <w:rFonts w:ascii="Times New Roman" w:hAnsi="Times New Roman" w:cs="Times New Roman"/>
          <w:color w:val="000000"/>
          <w:sz w:val="22"/>
          <w:szCs w:val="22"/>
        </w:rPr>
        <w:t xml:space="preserve"> муниципального образования, официальном сайте органа местного самоуправления, Единого портала МФЦ Саратовской области </w:t>
      </w:r>
      <w:hyperlink r:id="rId11" w:history="1">
        <w:r>
          <w:rPr>
            <w:rStyle w:val="a4"/>
            <w:rFonts w:ascii="Times New Roman" w:hAnsi="Times New Roman"/>
          </w:rPr>
          <w:t>http</w:t>
        </w:r>
        <w:proofErr w:type="gramEnd"/>
        <w:r>
          <w:rPr>
            <w:rStyle w:val="a4"/>
            <w:rFonts w:ascii="Times New Roman" w:hAnsi="Times New Roman"/>
          </w:rPr>
          <w:t>://www.mfc64.ru/</w:t>
        </w:r>
      </w:hyperlink>
      <w:r>
        <w:rPr>
          <w:rFonts w:ascii="Times New Roman" w:hAnsi="Times New Roman" w:cs="Times New Roman"/>
          <w:color w:val="000000"/>
          <w:sz w:val="22"/>
          <w:szCs w:val="22"/>
        </w:rPr>
        <w:t xml:space="preserve">. </w:t>
      </w:r>
    </w:p>
    <w:p w:rsidR="00B02D83" w:rsidRDefault="00B02D83">
      <w:pPr>
        <w:spacing w:line="100" w:lineRule="atLeast"/>
        <w:ind w:firstLine="540"/>
        <w:jc w:val="both"/>
        <w:rPr>
          <w:rFonts w:cs="Times New Roman"/>
          <w:sz w:val="22"/>
          <w:szCs w:val="22"/>
        </w:rPr>
      </w:pPr>
    </w:p>
    <w:p w:rsidR="00B02D83" w:rsidRDefault="0012781E">
      <w:pPr>
        <w:spacing w:line="100" w:lineRule="atLeast"/>
        <w:jc w:val="center"/>
        <w:rPr>
          <w:rFonts w:eastAsia="Times New Roman" w:cs="Times New Roman"/>
          <w:b/>
          <w:sz w:val="22"/>
          <w:szCs w:val="22"/>
        </w:rPr>
      </w:pPr>
      <w:r>
        <w:rPr>
          <w:rFonts w:eastAsia="Times New Roman" w:cs="Times New Roman"/>
          <w:b/>
          <w:sz w:val="22"/>
          <w:szCs w:val="22"/>
        </w:rPr>
        <w:t xml:space="preserve"> </w:t>
      </w:r>
      <w:r>
        <w:rPr>
          <w:rFonts w:eastAsia="Times New Roman" w:cs="Times New Roman"/>
          <w:b/>
          <w:sz w:val="22"/>
          <w:szCs w:val="22"/>
          <w:lang w:val="en-US"/>
        </w:rPr>
        <w:t>II</w:t>
      </w:r>
      <w:r>
        <w:rPr>
          <w:rFonts w:eastAsia="Times New Roman" w:cs="Times New Roman"/>
          <w:b/>
          <w:sz w:val="22"/>
          <w:szCs w:val="22"/>
        </w:rPr>
        <w:t>. Стандарт предоставления государственной или муниципальной услуги</w:t>
      </w:r>
    </w:p>
    <w:p w:rsidR="00B02D83" w:rsidRDefault="00B02D83">
      <w:pPr>
        <w:spacing w:line="100" w:lineRule="atLeast"/>
        <w:ind w:right="819" w:firstLine="709"/>
        <w:jc w:val="center"/>
        <w:rPr>
          <w:rFonts w:eastAsia="Times New Roman" w:cs="Times New Roman"/>
          <w:b/>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Наименование  государственной или муниципальной услуги</w:t>
      </w:r>
    </w:p>
    <w:p w:rsidR="00B02D83" w:rsidRDefault="00B02D83">
      <w:pPr>
        <w:spacing w:line="100" w:lineRule="atLeast"/>
        <w:ind w:firstLine="540"/>
        <w:jc w:val="center"/>
        <w:rPr>
          <w:rFonts w:eastAsia="Times New Roman" w:cs="Times New Roman"/>
          <w:sz w:val="22"/>
          <w:szCs w:val="22"/>
        </w:rPr>
      </w:pP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2.1. Наименование муниципальной услуги: «Предоставление земельных участков, находящихся в муниципальной собственности, без проведения торгов».</w:t>
      </w:r>
    </w:p>
    <w:p w:rsidR="00B02D83" w:rsidRDefault="00B02D83">
      <w:pPr>
        <w:spacing w:line="100" w:lineRule="atLeast"/>
        <w:ind w:firstLine="540"/>
        <w:jc w:val="center"/>
        <w:rPr>
          <w:rFonts w:eastAsia="Times New Roman" w:cs="Times New Roman"/>
          <w:b/>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Наименование органа</w:t>
      </w:r>
      <w:proofErr w:type="gramStart"/>
      <w:r>
        <w:rPr>
          <w:rFonts w:eastAsia="Times New Roman" w:cs="Times New Roman"/>
          <w:b/>
          <w:i/>
          <w:sz w:val="22"/>
          <w:szCs w:val="22"/>
        </w:rPr>
        <w:t xml:space="preserve"> ,</w:t>
      </w:r>
      <w:proofErr w:type="gramEnd"/>
      <w:r>
        <w:rPr>
          <w:rFonts w:eastAsia="Times New Roman" w:cs="Times New Roman"/>
          <w:b/>
          <w:i/>
          <w:sz w:val="22"/>
          <w:szCs w:val="22"/>
        </w:rPr>
        <w:t xml:space="preserve"> предоставляющего государственную услугу, или органа, предоставляющего муниципальную услугу</w:t>
      </w:r>
    </w:p>
    <w:p w:rsidR="00B02D83" w:rsidRDefault="00B02D83">
      <w:pPr>
        <w:spacing w:line="100" w:lineRule="atLeast"/>
        <w:ind w:firstLine="540"/>
        <w:jc w:val="center"/>
        <w:rPr>
          <w:rFonts w:eastAsia="Times New Roman" w:cs="Times New Roman"/>
          <w:b/>
          <w:sz w:val="22"/>
          <w:szCs w:val="22"/>
        </w:rPr>
      </w:pP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2.2. Муниципальная услуга предоставляется администрацией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  и осуществляется через</w:t>
      </w:r>
      <w:proofErr w:type="gramStart"/>
      <w:r>
        <w:rPr>
          <w:rFonts w:eastAsia="Times New Roman" w:cs="Times New Roman"/>
          <w:sz w:val="22"/>
          <w:szCs w:val="22"/>
        </w:rPr>
        <w:t xml:space="preserve"> :</w:t>
      </w:r>
      <w:proofErr w:type="gramEnd"/>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администрацией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(далее – Соглашение о взаимодействии).</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При предоставлении муниципальной услуги администрация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взаимодействует со следующими организациями:</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Управлением Федеральной налоговой службы по Саратовской области;</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Управлением Федеральной службы государственной регистрации, кадастра и картографии по Саратовской области;</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ФГБУ «ФКП </w:t>
      </w:r>
      <w:proofErr w:type="spellStart"/>
      <w:r>
        <w:rPr>
          <w:rFonts w:eastAsia="Times New Roman" w:cs="Times New Roman"/>
          <w:sz w:val="22"/>
          <w:szCs w:val="22"/>
        </w:rPr>
        <w:t>Росреестра</w:t>
      </w:r>
      <w:proofErr w:type="spellEnd"/>
      <w:r>
        <w:rPr>
          <w:rFonts w:eastAsia="Times New Roman" w:cs="Times New Roman"/>
          <w:sz w:val="22"/>
          <w:szCs w:val="22"/>
        </w:rPr>
        <w:t xml:space="preserve"> по Саратовской области»;</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администрациями сельских поселений, входящих в состав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района;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МФЦ;</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2.2.1 Муниципальная услуга предусматривает </w:t>
      </w:r>
      <w:proofErr w:type="gramStart"/>
      <w:r>
        <w:rPr>
          <w:rFonts w:eastAsia="Times New Roman" w:cs="Times New Roman"/>
          <w:sz w:val="22"/>
          <w:szCs w:val="22"/>
        </w:rPr>
        <w:t>следующие</w:t>
      </w:r>
      <w:proofErr w:type="gramEnd"/>
      <w:r>
        <w:rPr>
          <w:rFonts w:eastAsia="Times New Roman" w:cs="Times New Roman"/>
          <w:sz w:val="22"/>
          <w:szCs w:val="22"/>
        </w:rPr>
        <w:t xml:space="preserve"> </w:t>
      </w:r>
      <w:proofErr w:type="spellStart"/>
      <w:r>
        <w:rPr>
          <w:rFonts w:eastAsia="Times New Roman" w:cs="Times New Roman"/>
          <w:sz w:val="22"/>
          <w:szCs w:val="22"/>
        </w:rPr>
        <w:t>подуслуги</w:t>
      </w:r>
      <w:proofErr w:type="spellEnd"/>
      <w:r>
        <w:rPr>
          <w:rFonts w:eastAsia="Times New Roman" w:cs="Times New Roman"/>
          <w:sz w:val="22"/>
          <w:szCs w:val="22"/>
        </w:rPr>
        <w:t>:</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1) предварительное согласование предоставления земельного участка физическим лицом;</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2) предварительное согласование предоставления земельного участка юридическим лицом;</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3) предоставление земельного участка физическим лицам в собственность за плату;</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4) предоставление земельного участка физическим лицам, являющимся индивидуальными предпринимателями в собственность за плату;</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5) предоставление земельного участка юридическим лицам в собственность за плату;</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6) предоставление земельного участка физическим лицам в собственность </w:t>
      </w:r>
      <w:r>
        <w:rPr>
          <w:rFonts w:cs="Times New Roman"/>
          <w:sz w:val="22"/>
          <w:szCs w:val="22"/>
        </w:rPr>
        <w:t>бесплатно</w:t>
      </w:r>
      <w:r>
        <w:rPr>
          <w:rFonts w:eastAsia="Times New Roman" w:cs="Times New Roman"/>
          <w:sz w:val="22"/>
          <w:szCs w:val="22"/>
        </w:rPr>
        <w:t>;</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7) предоставление земельного участка физическим лицам, являющимся индивидуальными предпринимателями в собственность </w:t>
      </w:r>
      <w:r>
        <w:rPr>
          <w:rFonts w:cs="Times New Roman"/>
          <w:sz w:val="22"/>
          <w:szCs w:val="22"/>
        </w:rPr>
        <w:t>бесплатно</w:t>
      </w:r>
      <w:r>
        <w:rPr>
          <w:rFonts w:eastAsia="Times New Roman" w:cs="Times New Roman"/>
          <w:sz w:val="22"/>
          <w:szCs w:val="22"/>
        </w:rPr>
        <w:t>;</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8) предоставление земельного участка юридическим лицам в собственность </w:t>
      </w:r>
      <w:r>
        <w:rPr>
          <w:rFonts w:cs="Times New Roman"/>
          <w:sz w:val="22"/>
          <w:szCs w:val="22"/>
        </w:rPr>
        <w:t>бесплатно</w:t>
      </w:r>
      <w:r>
        <w:rPr>
          <w:rFonts w:eastAsia="Times New Roman" w:cs="Times New Roman"/>
          <w:sz w:val="22"/>
          <w:szCs w:val="22"/>
        </w:rPr>
        <w:t>;</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9) предоставление земельного участка физическим лицам </w:t>
      </w:r>
      <w:r>
        <w:rPr>
          <w:rFonts w:cs="Times New Roman"/>
          <w:sz w:val="22"/>
          <w:szCs w:val="22"/>
        </w:rPr>
        <w:t>в аренду</w:t>
      </w:r>
      <w:r>
        <w:rPr>
          <w:rFonts w:eastAsia="Times New Roman" w:cs="Times New Roman"/>
          <w:sz w:val="22"/>
          <w:szCs w:val="22"/>
        </w:rPr>
        <w:t>;</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10) предоставление земельного участка физическим лицам, являющимся индивидуальными предпринимателями </w:t>
      </w:r>
      <w:r>
        <w:rPr>
          <w:rFonts w:cs="Times New Roman"/>
          <w:sz w:val="22"/>
          <w:szCs w:val="22"/>
        </w:rPr>
        <w:t>в аренду</w:t>
      </w:r>
      <w:r>
        <w:rPr>
          <w:rFonts w:eastAsia="Times New Roman" w:cs="Times New Roman"/>
          <w:sz w:val="22"/>
          <w:szCs w:val="22"/>
        </w:rPr>
        <w:t>;</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11) предоставление земельного участка юридическим лицам </w:t>
      </w:r>
      <w:r>
        <w:rPr>
          <w:rFonts w:cs="Times New Roman"/>
          <w:sz w:val="22"/>
          <w:szCs w:val="22"/>
        </w:rPr>
        <w:t>в аренду</w:t>
      </w:r>
      <w:r>
        <w:rPr>
          <w:rFonts w:eastAsia="Times New Roman" w:cs="Times New Roman"/>
          <w:sz w:val="22"/>
          <w:szCs w:val="22"/>
        </w:rPr>
        <w:t>;</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12) предоставление земельного участка юридическим лицам </w:t>
      </w:r>
      <w:r>
        <w:rPr>
          <w:rFonts w:cs="Times New Roman"/>
          <w:sz w:val="22"/>
          <w:szCs w:val="22"/>
        </w:rPr>
        <w:t>в постоянное (бессрочное) пользование</w:t>
      </w:r>
      <w:r>
        <w:rPr>
          <w:rFonts w:eastAsia="Times New Roman" w:cs="Times New Roman"/>
          <w:sz w:val="22"/>
          <w:szCs w:val="22"/>
        </w:rPr>
        <w:t>;</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13) предоставление земельного участка физическим лицам </w:t>
      </w:r>
      <w:r>
        <w:rPr>
          <w:rFonts w:cs="Times New Roman"/>
          <w:sz w:val="22"/>
          <w:szCs w:val="22"/>
        </w:rPr>
        <w:t>в безвозмездное пользование</w:t>
      </w:r>
      <w:r>
        <w:rPr>
          <w:rFonts w:eastAsia="Times New Roman" w:cs="Times New Roman"/>
          <w:sz w:val="22"/>
          <w:szCs w:val="22"/>
        </w:rPr>
        <w:t>;</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14) предоставление земельного участка физическим лицам, являющимся индивидуальными предпринимателями </w:t>
      </w:r>
      <w:r>
        <w:rPr>
          <w:rFonts w:cs="Times New Roman"/>
          <w:sz w:val="22"/>
          <w:szCs w:val="22"/>
        </w:rPr>
        <w:t>в безвозмездное пользование</w:t>
      </w:r>
      <w:r>
        <w:rPr>
          <w:rFonts w:eastAsia="Times New Roman" w:cs="Times New Roman"/>
          <w:sz w:val="22"/>
          <w:szCs w:val="22"/>
        </w:rPr>
        <w:t>;</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15) предоставление земельного участка юридическим лицам </w:t>
      </w:r>
      <w:r>
        <w:rPr>
          <w:rFonts w:cs="Times New Roman"/>
          <w:sz w:val="22"/>
          <w:szCs w:val="22"/>
        </w:rPr>
        <w:t>в безвозмездное пользование</w:t>
      </w:r>
      <w:r>
        <w:rPr>
          <w:rFonts w:eastAsia="Times New Roman" w:cs="Times New Roman"/>
          <w:sz w:val="22"/>
          <w:szCs w:val="22"/>
        </w:rPr>
        <w:t>.</w:t>
      </w:r>
    </w:p>
    <w:p w:rsidR="00B02D83" w:rsidRDefault="0012781E">
      <w:pPr>
        <w:spacing w:line="100" w:lineRule="atLeast"/>
        <w:ind w:firstLine="567"/>
        <w:jc w:val="both"/>
        <w:rPr>
          <w:rFonts w:cs="Times New Roman"/>
          <w:sz w:val="22"/>
          <w:szCs w:val="22"/>
        </w:rPr>
      </w:pPr>
      <w:r>
        <w:rPr>
          <w:rFonts w:eastAsia="Times New Roman" w:cs="Times New Roman"/>
          <w:sz w:val="22"/>
          <w:szCs w:val="22"/>
        </w:rPr>
        <w:t xml:space="preserve">2.2.2. </w:t>
      </w:r>
      <w:r>
        <w:rPr>
          <w:rFonts w:cs="Times New Roman"/>
          <w:sz w:val="22"/>
          <w:szCs w:val="22"/>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proofErr w:type="gramStart"/>
      <w:r>
        <w:rPr>
          <w:rFonts w:cs="Times New Roman"/>
          <w:sz w:val="22"/>
          <w:szCs w:val="22"/>
        </w:rPr>
        <w:t xml:space="preserve"> .</w:t>
      </w:r>
      <w:proofErr w:type="gramEnd"/>
    </w:p>
    <w:p w:rsidR="00B02D83" w:rsidRDefault="00B02D83">
      <w:pPr>
        <w:spacing w:line="100" w:lineRule="atLeast"/>
        <w:ind w:firstLine="567"/>
        <w:jc w:val="both"/>
        <w:rPr>
          <w:rFonts w:eastAsia="Times New Roman" w:cs="Times New Roman"/>
          <w:b/>
          <w:i/>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Результат предоставления государственной или муниципальной услуги</w:t>
      </w:r>
    </w:p>
    <w:p w:rsidR="00B02D83" w:rsidRDefault="00B02D83">
      <w:pPr>
        <w:spacing w:line="100" w:lineRule="atLeast"/>
        <w:ind w:firstLine="540"/>
        <w:jc w:val="center"/>
        <w:rPr>
          <w:rFonts w:eastAsia="Times New Roman" w:cs="Times New Roman"/>
          <w:b/>
          <w:sz w:val="22"/>
          <w:szCs w:val="22"/>
        </w:rPr>
      </w:pP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rPr>
        <w:t>2.3. Результатом предоставления муниципальной услуги является:</w:t>
      </w: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rPr>
        <w:t>выдача</w:t>
      </w:r>
      <w:r>
        <w:rPr>
          <w:rFonts w:cs="Times New Roman"/>
          <w:sz w:val="22"/>
          <w:szCs w:val="22"/>
        </w:rPr>
        <w:t xml:space="preserve"> </w:t>
      </w:r>
      <w:r>
        <w:rPr>
          <w:rFonts w:eastAsia="Times New Roman" w:cs="Times New Roman"/>
          <w:sz w:val="22"/>
          <w:szCs w:val="22"/>
        </w:rPr>
        <w:t>(направление) заявителю решения о предварительном согласовании предоставления земельного участка;</w:t>
      </w: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rPr>
        <w:t>выдача</w:t>
      </w:r>
      <w:r>
        <w:rPr>
          <w:rFonts w:cs="Times New Roman"/>
          <w:sz w:val="22"/>
          <w:szCs w:val="22"/>
        </w:rPr>
        <w:t xml:space="preserve"> </w:t>
      </w:r>
      <w:r>
        <w:rPr>
          <w:rFonts w:eastAsia="Times New Roman" w:cs="Times New Roman"/>
          <w:sz w:val="22"/>
          <w:szCs w:val="22"/>
        </w:rPr>
        <w:t>(направление) заявителю решения о мотивированном отказе в предварительном согласовании предоставления земельного участка;</w:t>
      </w: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rPr>
        <w:t>выдача</w:t>
      </w:r>
      <w:r>
        <w:rPr>
          <w:rFonts w:cs="Times New Roman"/>
          <w:sz w:val="22"/>
          <w:szCs w:val="22"/>
        </w:rPr>
        <w:t xml:space="preserve"> </w:t>
      </w:r>
      <w:r>
        <w:rPr>
          <w:rFonts w:eastAsia="Times New Roman" w:cs="Times New Roman"/>
          <w:sz w:val="22"/>
          <w:szCs w:val="22"/>
        </w:rPr>
        <w:t>(направление) заявителю договора купли-продажи земельного участка;</w:t>
      </w: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rPr>
        <w:t>выдача</w:t>
      </w:r>
      <w:r>
        <w:rPr>
          <w:rFonts w:cs="Times New Roman"/>
          <w:sz w:val="22"/>
          <w:szCs w:val="22"/>
        </w:rPr>
        <w:t xml:space="preserve"> </w:t>
      </w:r>
      <w:r>
        <w:rPr>
          <w:rFonts w:eastAsia="Times New Roman" w:cs="Times New Roman"/>
          <w:sz w:val="22"/>
          <w:szCs w:val="22"/>
        </w:rPr>
        <w:t>(направление) заявителю решения о предоставлении земельного участка в собственность бесплатно;</w:t>
      </w: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rPr>
        <w:lastRenderedPageBreak/>
        <w:t>выдача</w:t>
      </w:r>
      <w:r>
        <w:rPr>
          <w:rFonts w:cs="Times New Roman"/>
          <w:sz w:val="22"/>
          <w:szCs w:val="22"/>
        </w:rPr>
        <w:t xml:space="preserve"> </w:t>
      </w:r>
      <w:r>
        <w:rPr>
          <w:rFonts w:eastAsia="Times New Roman" w:cs="Times New Roman"/>
          <w:sz w:val="22"/>
          <w:szCs w:val="22"/>
        </w:rPr>
        <w:t>(направление) заявителю договора аренды земельного участка;</w:t>
      </w: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rPr>
        <w:t>выдача</w:t>
      </w:r>
      <w:r>
        <w:rPr>
          <w:rFonts w:cs="Times New Roman"/>
          <w:sz w:val="22"/>
          <w:szCs w:val="22"/>
        </w:rPr>
        <w:t xml:space="preserve"> </w:t>
      </w:r>
      <w:r>
        <w:rPr>
          <w:rFonts w:eastAsia="Times New Roman" w:cs="Times New Roman"/>
          <w:sz w:val="22"/>
          <w:szCs w:val="22"/>
        </w:rPr>
        <w:t>(направление) заявителю решения о предоставлении земельного участка в постоянное (бессрочное) пользование;</w:t>
      </w: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rPr>
        <w:t>выдача</w:t>
      </w:r>
      <w:r>
        <w:rPr>
          <w:rFonts w:cs="Times New Roman"/>
          <w:sz w:val="22"/>
          <w:szCs w:val="22"/>
        </w:rPr>
        <w:t xml:space="preserve"> </w:t>
      </w:r>
      <w:r>
        <w:rPr>
          <w:rFonts w:eastAsia="Times New Roman" w:cs="Times New Roman"/>
          <w:sz w:val="22"/>
          <w:szCs w:val="22"/>
        </w:rPr>
        <w:t>(направление) заявителю договора безвозмездного пользования</w:t>
      </w: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rPr>
        <w:t>выдача</w:t>
      </w:r>
      <w:r>
        <w:rPr>
          <w:rFonts w:cs="Times New Roman"/>
          <w:sz w:val="22"/>
          <w:szCs w:val="22"/>
        </w:rPr>
        <w:t xml:space="preserve"> </w:t>
      </w:r>
      <w:r>
        <w:rPr>
          <w:rFonts w:eastAsia="Times New Roman" w:cs="Times New Roman"/>
          <w:sz w:val="22"/>
          <w:szCs w:val="22"/>
        </w:rPr>
        <w:t>(направление) заявителю решения о мотивированном отказе в предоставлении земельного участка.</w:t>
      </w: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Срок предоставления государственной или муниципальной услуги</w:t>
      </w:r>
    </w:p>
    <w:p w:rsidR="00B02D83" w:rsidRDefault="00B02D83">
      <w:pPr>
        <w:spacing w:line="100" w:lineRule="atLeast"/>
        <w:ind w:firstLine="540"/>
        <w:jc w:val="both"/>
        <w:rPr>
          <w:rFonts w:eastAsia="Times New Roman" w:cs="Times New Roman"/>
          <w:b/>
          <w:sz w:val="22"/>
          <w:szCs w:val="22"/>
        </w:rPr>
      </w:pP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 xml:space="preserve">2.4.1. Решение о предварительном согласовании предоставления земельного участка или решение о мотивированном отказе в предварительном согласовании предоставления земельного участка выдается заявителю, не позднее чем через тридцать календарных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B02D83" w:rsidRDefault="0012781E">
      <w:pPr>
        <w:spacing w:line="100" w:lineRule="atLeast"/>
        <w:ind w:firstLine="540"/>
        <w:jc w:val="both"/>
        <w:rPr>
          <w:rFonts w:cs="Times New Roman"/>
          <w:sz w:val="22"/>
          <w:szCs w:val="22"/>
        </w:rPr>
      </w:pPr>
      <w:r>
        <w:rPr>
          <w:rFonts w:cs="Times New Roman"/>
          <w:sz w:val="22"/>
          <w:szCs w:val="22"/>
        </w:rPr>
        <w:t xml:space="preserve">непосредственно в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w:t>
      </w:r>
    </w:p>
    <w:p w:rsidR="00B02D83" w:rsidRDefault="0012781E">
      <w:pPr>
        <w:spacing w:line="100" w:lineRule="atLeast"/>
        <w:ind w:firstLine="540"/>
        <w:jc w:val="both"/>
        <w:rPr>
          <w:rFonts w:cs="Times New Roman"/>
          <w:sz w:val="22"/>
          <w:szCs w:val="22"/>
        </w:rPr>
      </w:pPr>
      <w:r>
        <w:rPr>
          <w:rFonts w:cs="Times New Roman"/>
          <w:sz w:val="22"/>
          <w:szCs w:val="22"/>
        </w:rPr>
        <w:t>направляется почтой по адресу, указанному в заявлении;</w:t>
      </w:r>
    </w:p>
    <w:p w:rsidR="00B02D83" w:rsidRDefault="0012781E">
      <w:pPr>
        <w:spacing w:line="100" w:lineRule="atLeast"/>
        <w:ind w:firstLine="540"/>
        <w:jc w:val="both"/>
        <w:rPr>
          <w:rFonts w:cs="Times New Roman"/>
          <w:sz w:val="22"/>
          <w:szCs w:val="22"/>
        </w:rPr>
      </w:pPr>
      <w:r>
        <w:rPr>
          <w:rFonts w:cs="Times New Roman"/>
          <w:sz w:val="22"/>
          <w:szCs w:val="22"/>
        </w:rPr>
        <w:t xml:space="preserve">направляется для выдачи заявителю в МФЦ, в порядке и сроки, предусмотренные соглашением о взаимодействии, заключенным между МФЦ и администрацией </w:t>
      </w:r>
      <w:r w:rsidR="000E64B9">
        <w:rPr>
          <w:rFonts w:cs="Times New Roman"/>
          <w:sz w:val="22"/>
          <w:szCs w:val="22"/>
        </w:rPr>
        <w:t>Яблоново-Гайского</w:t>
      </w:r>
      <w:r>
        <w:rPr>
          <w:rFonts w:cs="Times New Roman"/>
          <w:sz w:val="22"/>
          <w:szCs w:val="22"/>
        </w:rPr>
        <w:t xml:space="preserve"> муниципального образования.</w:t>
      </w:r>
    </w:p>
    <w:p w:rsidR="00B02D83" w:rsidRDefault="0012781E">
      <w:pPr>
        <w:spacing w:line="100" w:lineRule="atLeast"/>
        <w:ind w:firstLine="540"/>
        <w:jc w:val="both"/>
        <w:rPr>
          <w:rFonts w:cs="Times New Roman"/>
          <w:sz w:val="22"/>
          <w:szCs w:val="22"/>
        </w:rPr>
      </w:pPr>
      <w:r>
        <w:rPr>
          <w:rFonts w:cs="Times New Roman"/>
          <w:sz w:val="22"/>
          <w:szCs w:val="22"/>
        </w:rPr>
        <w:t>В случае</w:t>
      </w:r>
      <w:proofErr w:type="gramStart"/>
      <w:r>
        <w:rPr>
          <w:rFonts w:cs="Times New Roman"/>
          <w:sz w:val="22"/>
          <w:szCs w:val="22"/>
        </w:rPr>
        <w:t>,</w:t>
      </w:r>
      <w:proofErr w:type="gramEnd"/>
      <w:r>
        <w:rPr>
          <w:rFonts w:cs="Times New Roman"/>
          <w:sz w:val="22"/>
          <w:szCs w:val="22"/>
        </w:rPr>
        <w:t xml:space="preserve"> если на дату поступления заявления на рассмотрении  находится заявление, ранее представленное другим заявителем, и схемы расположения, образуемых земельных участков частично или полностью совпадают, подразделение принимает решение о приостановлении срока рассмотрения поданного позднее заявления и направляет принятое решение заявителю.</w:t>
      </w:r>
    </w:p>
    <w:p w:rsidR="00B02D83" w:rsidRDefault="0012781E">
      <w:pPr>
        <w:spacing w:line="100" w:lineRule="atLeast"/>
        <w:ind w:firstLine="540"/>
        <w:jc w:val="both"/>
        <w:rPr>
          <w:rFonts w:cs="Times New Roman"/>
          <w:sz w:val="22"/>
          <w:szCs w:val="22"/>
        </w:rPr>
      </w:pPr>
      <w:r>
        <w:rPr>
          <w:rFonts w:cs="Times New Roman"/>
          <w:sz w:val="22"/>
          <w:szCs w:val="22"/>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02D83" w:rsidRDefault="0012781E">
      <w:pPr>
        <w:spacing w:line="100" w:lineRule="atLeast"/>
        <w:ind w:firstLine="540"/>
        <w:jc w:val="both"/>
        <w:rPr>
          <w:rFonts w:cs="Times New Roman"/>
          <w:sz w:val="22"/>
          <w:szCs w:val="22"/>
        </w:rPr>
      </w:pPr>
      <w:proofErr w:type="gramStart"/>
      <w:r>
        <w:rPr>
          <w:rFonts w:cs="Times New Roman"/>
          <w:sz w:val="22"/>
          <w:szCs w:val="22"/>
        </w:rPr>
        <w:t>При поступлении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предусматривается срок приема заявлений от иных граждан, крестьянских (фермерских) хозяйств о намерении участвовать в аукционе, которые</w:t>
      </w:r>
      <w:proofErr w:type="gramEnd"/>
      <w:r>
        <w:rPr>
          <w:rFonts w:cs="Times New Roman"/>
          <w:sz w:val="22"/>
          <w:szCs w:val="22"/>
        </w:rPr>
        <w:t xml:space="preserve"> составляет 30 дней со дня размещения извещения о приеме заявлений.</w:t>
      </w:r>
    </w:p>
    <w:p w:rsidR="00B02D83" w:rsidRDefault="0012781E">
      <w:pPr>
        <w:spacing w:line="100" w:lineRule="atLeast"/>
        <w:ind w:firstLine="540"/>
        <w:jc w:val="both"/>
        <w:rPr>
          <w:rFonts w:cs="Times New Roman"/>
          <w:sz w:val="22"/>
          <w:szCs w:val="22"/>
        </w:rPr>
      </w:pPr>
      <w:r>
        <w:rPr>
          <w:rFonts w:cs="Times New Roman"/>
          <w:sz w:val="22"/>
          <w:szCs w:val="22"/>
        </w:rPr>
        <w:t>Срок действия решения о предварительном согласовании предоставления земельного участка составляет два года.</w:t>
      </w:r>
    </w:p>
    <w:p w:rsidR="00B02D83" w:rsidRDefault="0012781E">
      <w:pPr>
        <w:spacing w:line="100" w:lineRule="atLeast"/>
        <w:ind w:firstLine="540"/>
        <w:jc w:val="both"/>
        <w:rPr>
          <w:rFonts w:cs="Times New Roman"/>
          <w:sz w:val="22"/>
          <w:szCs w:val="22"/>
        </w:rPr>
      </w:pPr>
      <w:r>
        <w:rPr>
          <w:rFonts w:eastAsia="Times New Roman" w:cs="Times New Roman"/>
          <w:sz w:val="22"/>
          <w:szCs w:val="22"/>
        </w:rPr>
        <w:t>Мотивированный отказ</w:t>
      </w:r>
      <w:r>
        <w:rPr>
          <w:rFonts w:cs="Times New Roman"/>
          <w:sz w:val="22"/>
          <w:szCs w:val="22"/>
        </w:rPr>
        <w:t xml:space="preserve"> </w:t>
      </w:r>
      <w:r>
        <w:rPr>
          <w:rFonts w:eastAsia="Times New Roman" w:cs="Times New Roman"/>
          <w:sz w:val="22"/>
          <w:szCs w:val="22"/>
        </w:rPr>
        <w:t>в</w:t>
      </w:r>
      <w:r>
        <w:rPr>
          <w:rFonts w:cs="Times New Roman"/>
          <w:sz w:val="22"/>
          <w:szCs w:val="22"/>
        </w:rPr>
        <w:t xml:space="preserve"> предварительном согласовании предоставления земельного участка</w:t>
      </w:r>
      <w:r>
        <w:rPr>
          <w:rFonts w:eastAsia="Times New Roman" w:cs="Times New Roman"/>
          <w:sz w:val="22"/>
          <w:szCs w:val="22"/>
        </w:rPr>
        <w:t xml:space="preserve"> </w:t>
      </w:r>
      <w:r>
        <w:rPr>
          <w:rFonts w:cs="Times New Roman"/>
          <w:sz w:val="22"/>
          <w:szCs w:val="22"/>
        </w:rPr>
        <w:t>может быть обжаловано заявителем в судебном порядке.</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 xml:space="preserve">2.4.2. </w:t>
      </w:r>
      <w:proofErr w:type="gramStart"/>
      <w:r>
        <w:rPr>
          <w:rFonts w:ascii="Times New Roman" w:hAnsi="Times New Roman" w:cs="Times New Roman"/>
          <w:sz w:val="22"/>
          <w:szCs w:val="22"/>
        </w:rPr>
        <w:t>Проект договора купли-продажи, проект договора аренды земельного участка,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или решение о мотивированном отказе в предоставлении земельного участка выдается заявителю, не позднее чем через тридцать календарных дней со дня подачи заявления</w:t>
      </w:r>
      <w:proofErr w:type="gramEnd"/>
      <w:r>
        <w:rPr>
          <w:rFonts w:ascii="Times New Roman" w:hAnsi="Times New Roman" w:cs="Times New Roman"/>
          <w:sz w:val="22"/>
          <w:szCs w:val="22"/>
        </w:rPr>
        <w:t xml:space="preserve">, в соответствии с указанным заявителем при подаче заявления на предоставление муниципальной услуги способом получения результата: </w:t>
      </w:r>
    </w:p>
    <w:p w:rsidR="00B02D83" w:rsidRDefault="0012781E">
      <w:pPr>
        <w:spacing w:line="100" w:lineRule="atLeast"/>
        <w:ind w:firstLine="540"/>
        <w:jc w:val="both"/>
        <w:rPr>
          <w:rFonts w:cs="Times New Roman"/>
          <w:sz w:val="22"/>
          <w:szCs w:val="22"/>
        </w:rPr>
      </w:pPr>
      <w:r>
        <w:rPr>
          <w:rFonts w:cs="Times New Roman"/>
          <w:sz w:val="22"/>
          <w:szCs w:val="22"/>
        </w:rPr>
        <w:t xml:space="preserve">непосредственно в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w:t>
      </w:r>
    </w:p>
    <w:p w:rsidR="00B02D83" w:rsidRDefault="0012781E">
      <w:pPr>
        <w:spacing w:line="100" w:lineRule="atLeast"/>
        <w:ind w:firstLine="540"/>
        <w:jc w:val="both"/>
        <w:rPr>
          <w:rFonts w:cs="Times New Roman"/>
          <w:sz w:val="22"/>
          <w:szCs w:val="22"/>
        </w:rPr>
      </w:pPr>
      <w:r>
        <w:rPr>
          <w:rFonts w:cs="Times New Roman"/>
          <w:sz w:val="22"/>
          <w:szCs w:val="22"/>
        </w:rPr>
        <w:t>направляется почтой по адресу, указанному в заявлении;</w:t>
      </w:r>
    </w:p>
    <w:p w:rsidR="00B02D83" w:rsidRDefault="0012781E">
      <w:pPr>
        <w:spacing w:line="100" w:lineRule="atLeast"/>
        <w:ind w:firstLine="540"/>
        <w:jc w:val="both"/>
        <w:rPr>
          <w:rFonts w:cs="Times New Roman"/>
          <w:sz w:val="22"/>
          <w:szCs w:val="22"/>
        </w:rPr>
      </w:pPr>
      <w:r>
        <w:rPr>
          <w:rFonts w:cs="Times New Roman"/>
          <w:sz w:val="22"/>
          <w:szCs w:val="22"/>
        </w:rPr>
        <w:t xml:space="preserve">направляется для выдачи заявителю в МФЦ, </w:t>
      </w:r>
      <w:r>
        <w:rPr>
          <w:rFonts w:cs="Times New Roman"/>
          <w:sz w:val="22"/>
          <w:szCs w:val="22"/>
          <w:u w:val="double"/>
        </w:rPr>
        <w:t>в</w:t>
      </w:r>
      <w:r>
        <w:rPr>
          <w:rFonts w:cs="Times New Roman"/>
          <w:sz w:val="22"/>
          <w:szCs w:val="22"/>
        </w:rPr>
        <w:t xml:space="preserve"> порядке и сроки, предусмотренные соглашением о взаимодействии, заключенным между МФЦ и администрацией </w:t>
      </w:r>
      <w:r w:rsidR="000E64B9">
        <w:rPr>
          <w:rFonts w:cs="Times New Roman"/>
          <w:sz w:val="22"/>
          <w:szCs w:val="22"/>
        </w:rPr>
        <w:t>Яблоново-Гайского</w:t>
      </w:r>
      <w:r>
        <w:rPr>
          <w:rFonts w:cs="Times New Roman"/>
          <w:sz w:val="22"/>
          <w:szCs w:val="22"/>
        </w:rPr>
        <w:t xml:space="preserve"> муниципального образования.</w:t>
      </w:r>
    </w:p>
    <w:p w:rsidR="00B02D83" w:rsidRDefault="0012781E">
      <w:pPr>
        <w:spacing w:line="100" w:lineRule="atLeast"/>
        <w:ind w:firstLine="540"/>
        <w:jc w:val="both"/>
        <w:rPr>
          <w:rFonts w:cs="Times New Roman"/>
          <w:sz w:val="22"/>
          <w:szCs w:val="22"/>
        </w:rPr>
      </w:pPr>
      <w:proofErr w:type="gramStart"/>
      <w:r>
        <w:rPr>
          <w:rFonts w:cs="Times New Roman"/>
          <w:sz w:val="22"/>
          <w:szCs w:val="22"/>
        </w:rPr>
        <w:t>При поступлении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предусматривается срок приема заявлений от иных граждан, крестьянских (фермерских) хозяйств о намерении участвовать в аукционе, которые составляет 30 дней со</w:t>
      </w:r>
      <w:proofErr w:type="gramEnd"/>
      <w:r>
        <w:rPr>
          <w:rFonts w:cs="Times New Roman"/>
          <w:sz w:val="22"/>
          <w:szCs w:val="22"/>
        </w:rPr>
        <w:t xml:space="preserve"> дня размещения извещения о приеме заявлений.</w:t>
      </w:r>
    </w:p>
    <w:p w:rsidR="00B02D83" w:rsidRDefault="0012781E">
      <w:pPr>
        <w:spacing w:line="100" w:lineRule="atLeast"/>
        <w:ind w:firstLine="540"/>
        <w:jc w:val="both"/>
        <w:rPr>
          <w:rFonts w:cs="Times New Roman"/>
          <w:sz w:val="22"/>
          <w:szCs w:val="22"/>
        </w:rPr>
      </w:pPr>
      <w:r>
        <w:rPr>
          <w:rFonts w:cs="Times New Roman"/>
          <w:sz w:val="22"/>
          <w:szCs w:val="22"/>
        </w:rPr>
        <w:t xml:space="preserve">Проекты договоров, направленные заявителю, должны быть им подписаны и представлены в администрацию </w:t>
      </w:r>
      <w:r w:rsidR="000E64B9">
        <w:rPr>
          <w:rFonts w:cs="Times New Roman"/>
          <w:sz w:val="22"/>
          <w:szCs w:val="22"/>
        </w:rPr>
        <w:t>Яблоново-Гайского</w:t>
      </w:r>
      <w:r>
        <w:rPr>
          <w:rFonts w:cs="Times New Roman"/>
          <w:sz w:val="22"/>
          <w:szCs w:val="22"/>
        </w:rPr>
        <w:t xml:space="preserve"> муниципального образования не позднее чем в течение тридцати дней со дня получения заявителем проектов указанных договоров.</w:t>
      </w:r>
    </w:p>
    <w:p w:rsidR="00B02D83" w:rsidRDefault="0012781E">
      <w:pPr>
        <w:spacing w:line="100" w:lineRule="atLeast"/>
        <w:ind w:firstLine="540"/>
        <w:jc w:val="both"/>
        <w:rPr>
          <w:rFonts w:cs="Times New Roman"/>
          <w:sz w:val="22"/>
          <w:szCs w:val="22"/>
        </w:rPr>
      </w:pPr>
      <w:r>
        <w:rPr>
          <w:rFonts w:eastAsia="Times New Roman" w:cs="Times New Roman"/>
          <w:sz w:val="22"/>
          <w:szCs w:val="22"/>
        </w:rPr>
        <w:t>Мотивированный отказ в</w:t>
      </w:r>
      <w:r>
        <w:rPr>
          <w:rFonts w:cs="Times New Roman"/>
          <w:sz w:val="22"/>
          <w:szCs w:val="22"/>
        </w:rPr>
        <w:t xml:space="preserve"> предоставлении земельного участка</w:t>
      </w:r>
      <w:r>
        <w:rPr>
          <w:rFonts w:eastAsia="Times New Roman" w:cs="Times New Roman"/>
          <w:sz w:val="22"/>
          <w:szCs w:val="22"/>
        </w:rPr>
        <w:t xml:space="preserve"> </w:t>
      </w:r>
      <w:r>
        <w:rPr>
          <w:rFonts w:cs="Times New Roman"/>
          <w:sz w:val="22"/>
          <w:szCs w:val="22"/>
        </w:rPr>
        <w:t>может быть обжалован заявителем в судебном порядке.</w:t>
      </w:r>
    </w:p>
    <w:p w:rsidR="00B02D83" w:rsidRDefault="0012781E">
      <w:pPr>
        <w:spacing w:line="100" w:lineRule="atLeast"/>
        <w:ind w:firstLine="540"/>
        <w:jc w:val="both"/>
        <w:rPr>
          <w:rFonts w:cs="Times New Roman"/>
          <w:sz w:val="22"/>
          <w:szCs w:val="22"/>
        </w:rPr>
      </w:pPr>
      <w:r>
        <w:rPr>
          <w:rFonts w:cs="Times New Roman"/>
          <w:sz w:val="22"/>
          <w:szCs w:val="22"/>
        </w:rPr>
        <w:t xml:space="preserve">В случае предоставления заявителем документов, указанных в </w:t>
      </w:r>
      <w:hyperlink r:id="rId12" w:history="1">
        <w:r>
          <w:rPr>
            <w:rStyle w:val="a4"/>
          </w:rPr>
          <w:t>пункте 2.6</w:t>
        </w:r>
      </w:hyperlink>
      <w:r>
        <w:rPr>
          <w:rFonts w:cs="Times New Roman"/>
          <w:sz w:val="22"/>
          <w:szCs w:val="22"/>
        </w:rPr>
        <w:t xml:space="preserve"> Административного регламента, через МФЦ срок выдачи (направления) результата предоставления услуги заявителю </w:t>
      </w:r>
      <w:r>
        <w:rPr>
          <w:rFonts w:cs="Times New Roman"/>
          <w:sz w:val="22"/>
          <w:szCs w:val="22"/>
        </w:rPr>
        <w:lastRenderedPageBreak/>
        <w:t xml:space="preserve">исчисляется со дня передачи МФЦ таких документов в администрацию </w:t>
      </w:r>
      <w:r w:rsidR="000E64B9">
        <w:rPr>
          <w:rFonts w:cs="Times New Roman"/>
          <w:sz w:val="22"/>
          <w:szCs w:val="22"/>
        </w:rPr>
        <w:t>Яблоново-Гайского</w:t>
      </w:r>
      <w:r>
        <w:rPr>
          <w:rFonts w:cs="Times New Roman"/>
          <w:sz w:val="22"/>
          <w:szCs w:val="22"/>
        </w:rPr>
        <w:t xml:space="preserve"> муниципального образования.</w:t>
      </w:r>
    </w:p>
    <w:p w:rsidR="00B02D83" w:rsidRDefault="0012781E">
      <w:pPr>
        <w:pStyle w:val="ConsPlusNormal0"/>
        <w:ind w:firstLine="540"/>
        <w:jc w:val="both"/>
        <w:rPr>
          <w:rFonts w:ascii="Times New Roman" w:hAnsi="Times New Roman" w:cs="Times New Roman"/>
          <w:sz w:val="22"/>
          <w:szCs w:val="22"/>
        </w:rPr>
      </w:pPr>
      <w:proofErr w:type="gramStart"/>
      <w:r>
        <w:rPr>
          <w:rFonts w:ascii="Times New Roman" w:hAnsi="Times New Roman" w:cs="Times New Roman"/>
          <w:sz w:val="22"/>
          <w:szCs w:val="22"/>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w:t>
      </w:r>
      <w:r w:rsidR="000E64B9">
        <w:rPr>
          <w:rFonts w:ascii="Times New Roman" w:hAnsi="Times New Roman" w:cs="Times New Roman"/>
          <w:sz w:val="22"/>
          <w:szCs w:val="22"/>
        </w:rPr>
        <w:t>Яблоново-Гайского</w:t>
      </w:r>
      <w:r>
        <w:rPr>
          <w:rFonts w:ascii="Times New Roman" w:hAnsi="Times New Roman" w:cs="Times New Roman"/>
          <w:sz w:val="22"/>
          <w:szCs w:val="22"/>
        </w:rPr>
        <w:t xml:space="preserve"> муниципального образования.</w:t>
      </w:r>
      <w:proofErr w:type="gramEnd"/>
    </w:p>
    <w:p w:rsidR="00B02D83" w:rsidRDefault="00B02D83">
      <w:pPr>
        <w:spacing w:line="100" w:lineRule="atLeast"/>
        <w:ind w:firstLine="540"/>
        <w:jc w:val="both"/>
        <w:rPr>
          <w:rFonts w:cs="Times New Roman"/>
          <w:sz w:val="22"/>
          <w:szCs w:val="22"/>
        </w:rPr>
      </w:pPr>
    </w:p>
    <w:p w:rsidR="00B02D83" w:rsidRDefault="0012781E">
      <w:pPr>
        <w:spacing w:line="100" w:lineRule="atLeast"/>
        <w:jc w:val="center"/>
        <w:rPr>
          <w:rFonts w:eastAsia="Times New Roman" w:cs="Times New Roman"/>
          <w:b/>
          <w:i/>
          <w:sz w:val="22"/>
          <w:szCs w:val="22"/>
        </w:rPr>
      </w:pPr>
      <w:r>
        <w:rPr>
          <w:rFonts w:eastAsia="Times New Roman" w:cs="Times New Roman"/>
          <w:b/>
          <w:i/>
          <w:sz w:val="22"/>
          <w:szCs w:val="22"/>
        </w:rPr>
        <w:t>Правовые основания для предоставления государственной или муниципальной услуги</w:t>
      </w:r>
    </w:p>
    <w:p w:rsidR="00B02D83" w:rsidRDefault="00B02D83">
      <w:pPr>
        <w:spacing w:line="100" w:lineRule="atLeast"/>
        <w:ind w:firstLine="540"/>
        <w:jc w:val="both"/>
        <w:rPr>
          <w:rFonts w:eastAsia="Times New Roman" w:cs="Times New Roman"/>
          <w:b/>
          <w:sz w:val="22"/>
          <w:szCs w:val="22"/>
        </w:rPr>
      </w:pP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2.5. Предоставление муниципальной услуги осуществляется в соответствии с положениями, установленными следующими правовыми актами:</w:t>
      </w:r>
    </w:p>
    <w:p w:rsidR="00B02D83" w:rsidRDefault="0012781E">
      <w:pPr>
        <w:spacing w:line="100" w:lineRule="atLeast"/>
        <w:ind w:firstLine="567"/>
        <w:jc w:val="both"/>
        <w:rPr>
          <w:rFonts w:cs="Times New Roman"/>
          <w:sz w:val="22"/>
          <w:szCs w:val="22"/>
        </w:rPr>
      </w:pPr>
      <w:r>
        <w:rPr>
          <w:rFonts w:eastAsia="Times New Roman" w:cs="Times New Roman"/>
          <w:sz w:val="22"/>
          <w:szCs w:val="22"/>
        </w:rPr>
        <w:t xml:space="preserve">Федеральным законом от 6 октября 2003 года № 131-Ф3 «Об общих принципах организации местного самоуправления в Российской Федерации» </w:t>
      </w:r>
      <w:r>
        <w:rPr>
          <w:rFonts w:cs="Times New Roman"/>
          <w:sz w:val="22"/>
          <w:szCs w:val="22"/>
        </w:rPr>
        <w:t>(«Российская газета», № 202, 8 октября 2003 года);</w:t>
      </w:r>
    </w:p>
    <w:p w:rsidR="00B02D83" w:rsidRDefault="0012781E">
      <w:pPr>
        <w:spacing w:line="100" w:lineRule="atLeast"/>
        <w:ind w:firstLine="567"/>
        <w:jc w:val="both"/>
        <w:rPr>
          <w:rFonts w:cs="Times New Roman"/>
          <w:sz w:val="22"/>
          <w:szCs w:val="22"/>
        </w:rPr>
      </w:pPr>
      <w:r>
        <w:rPr>
          <w:rFonts w:eastAsia="Times New Roman" w:cs="Times New Roman"/>
          <w:sz w:val="22"/>
          <w:szCs w:val="22"/>
        </w:rPr>
        <w:t xml:space="preserve">Федеральным законом от 27 июля 2010 года № 210-ФЗ «Об организации предоставления государственных и муниципальных услуг» </w:t>
      </w:r>
      <w:r>
        <w:rPr>
          <w:rFonts w:cs="Times New Roman"/>
          <w:sz w:val="22"/>
          <w:szCs w:val="22"/>
        </w:rPr>
        <w:t>(«Российская газета», 30 июля 2010 года, № 168);</w:t>
      </w:r>
    </w:p>
    <w:p w:rsidR="00B02D83" w:rsidRDefault="0012781E">
      <w:pPr>
        <w:spacing w:line="100" w:lineRule="atLeast"/>
        <w:ind w:firstLine="567"/>
        <w:jc w:val="both"/>
        <w:rPr>
          <w:rFonts w:cs="Times New Roman"/>
          <w:sz w:val="22"/>
          <w:szCs w:val="22"/>
        </w:rPr>
      </w:pPr>
      <w:r>
        <w:rPr>
          <w:rFonts w:eastAsia="Times New Roman" w:cs="Times New Roman"/>
          <w:sz w:val="22"/>
          <w:szCs w:val="22"/>
        </w:rPr>
        <w:t xml:space="preserve">Федеральным законом от 2 мая 2006 года № 59-ФЗ «О порядке рассмотрения обращений граждан Российской Федерации» </w:t>
      </w:r>
      <w:r>
        <w:rPr>
          <w:rFonts w:cs="Times New Roman"/>
          <w:sz w:val="22"/>
          <w:szCs w:val="22"/>
        </w:rPr>
        <w:t>(«Российская газета», № 95, 5 мая 2006 года);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Федеральным законом от 29 декабря 2004 года № 190-ФЗ «Градостроительный кодекс Российской Федерации» («Российская газета», №290, 30 декабря 2004 года);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Федеральным законом от 25 октября 2001 года № 136-ФЗ «Земельный кодекс Российской Федерации» («Российская газета», №211-212, 30 октября 2004 года);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Федеральным законом от 30 ноября 1994 года № 51-ФЗ «</w:t>
      </w:r>
      <w:r>
        <w:rPr>
          <w:rFonts w:cs="Times New Roman"/>
          <w:sz w:val="22"/>
          <w:szCs w:val="22"/>
        </w:rPr>
        <w:t>Гражданский кодекс Российской Федерации (часть первая)</w:t>
      </w:r>
      <w:r>
        <w:rPr>
          <w:rFonts w:eastAsia="Times New Roman" w:cs="Times New Roman"/>
          <w:sz w:val="22"/>
          <w:szCs w:val="22"/>
        </w:rPr>
        <w:t>» («Российская газета», №238-239, 8 декабря 1994 года);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Федеральным законом от 26 января 1996 года № 14-ФЗ «Гражданский кодекс Российской Федерации» («Собрание законодательства РФ», № 5, ст. 410, 29 января 1996 года);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Федеральным законом от 29 декабря 2004 года № 188-ФЗ «Жилищный кодекс Российской Федерации» («Российская газета», №1, 12 января 2005 года);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Федеральным законом от 29 декабря 2004 года № 189-ФЗ «О введении в действие Жилищного кодекса Российской Федерации» («Российская газета», №1, 12 января 2005 года);</w:t>
      </w:r>
    </w:p>
    <w:p w:rsidR="00B02D83" w:rsidRDefault="0012781E">
      <w:pPr>
        <w:spacing w:line="100" w:lineRule="atLeast"/>
        <w:ind w:firstLine="567"/>
        <w:jc w:val="both"/>
        <w:rPr>
          <w:rFonts w:cs="Times New Roman"/>
          <w:sz w:val="22"/>
          <w:szCs w:val="22"/>
        </w:rPr>
      </w:pPr>
      <w:r>
        <w:rPr>
          <w:rFonts w:eastAsia="Times New Roman" w:cs="Times New Roman"/>
          <w:sz w:val="22"/>
          <w:szCs w:val="22"/>
        </w:rPr>
        <w:t>Федеральным законом от 27 июля 2006 года № 152-ФЗ «О персональных данных»</w:t>
      </w:r>
      <w:r>
        <w:rPr>
          <w:rFonts w:cs="Times New Roman"/>
          <w:sz w:val="22"/>
          <w:szCs w:val="22"/>
        </w:rPr>
        <w:t xml:space="preserve"> («Российская газета», № 165, 29 июля 2006 года);</w:t>
      </w:r>
    </w:p>
    <w:p w:rsidR="00B02D83" w:rsidRDefault="0012781E">
      <w:pPr>
        <w:pStyle w:val="ConsPlusNormal0"/>
        <w:ind w:firstLine="567"/>
        <w:jc w:val="both"/>
        <w:rPr>
          <w:rFonts w:ascii="Times New Roman" w:hAnsi="Times New Roman" w:cs="Times New Roman"/>
          <w:sz w:val="22"/>
          <w:szCs w:val="22"/>
        </w:rPr>
      </w:pPr>
      <w:r>
        <w:rPr>
          <w:rFonts w:ascii="Times New Roman" w:hAnsi="Times New Roman" w:cs="Times New Roman"/>
          <w:sz w:val="22"/>
          <w:szCs w:val="22"/>
        </w:rPr>
        <w:t>Федеральным законом от 06 апреля 2011 года № 63-ФЗ «Об электронной подписи» («Российская газета», №75, 08 апреля 2011 года);</w:t>
      </w:r>
    </w:p>
    <w:p w:rsidR="00B02D83" w:rsidRDefault="0012781E">
      <w:pPr>
        <w:pStyle w:val="ConsPlusNormal0"/>
        <w:ind w:firstLine="567"/>
        <w:jc w:val="both"/>
        <w:rPr>
          <w:rFonts w:ascii="Times New Roman" w:hAnsi="Times New Roman" w:cs="Times New Roman"/>
          <w:sz w:val="22"/>
          <w:szCs w:val="22"/>
        </w:rPr>
      </w:pPr>
      <w:r>
        <w:rPr>
          <w:rFonts w:ascii="Times New Roman" w:hAnsi="Times New Roman" w:cs="Times New Roman"/>
          <w:sz w:val="22"/>
          <w:szCs w:val="22"/>
        </w:rPr>
        <w:t>Федеральным законом от 24 июля 2002 года № 101-ФЗ «Об обороте земель сельскохозяйственного назначения» («Российская газета», № 137, 27 июля 2002 года);</w:t>
      </w:r>
    </w:p>
    <w:p w:rsidR="00B02D83" w:rsidRDefault="0012781E">
      <w:pPr>
        <w:pStyle w:val="ConsPlusNormal0"/>
        <w:ind w:firstLine="567"/>
        <w:jc w:val="both"/>
        <w:rPr>
          <w:rFonts w:ascii="Times New Roman" w:hAnsi="Times New Roman" w:cs="Times New Roman"/>
          <w:sz w:val="22"/>
          <w:szCs w:val="22"/>
        </w:rPr>
      </w:pPr>
      <w:r>
        <w:rPr>
          <w:rFonts w:ascii="Times New Roman" w:hAnsi="Times New Roman" w:cs="Times New Roman"/>
          <w:sz w:val="22"/>
          <w:szCs w:val="22"/>
        </w:rPr>
        <w:t>Федерального закона от 21 июля 1997 года № 122-ФЗ «О государственной регистрации прав на недвижимое имущество и сделок с ним» («Российская газета», № 145, 30 июля 1997 года)»</w:t>
      </w:r>
    </w:p>
    <w:p w:rsidR="00B02D83" w:rsidRDefault="0012781E">
      <w:pPr>
        <w:pStyle w:val="ConsPlusNormal0"/>
        <w:ind w:firstLine="567"/>
        <w:jc w:val="both"/>
        <w:rPr>
          <w:rFonts w:ascii="Times New Roman" w:hAnsi="Times New Roman" w:cs="Times New Roman"/>
          <w:sz w:val="22"/>
          <w:szCs w:val="22"/>
        </w:rPr>
      </w:pPr>
      <w:r>
        <w:rPr>
          <w:rFonts w:ascii="Times New Roman" w:hAnsi="Times New Roman" w:cs="Times New Roman"/>
          <w:sz w:val="22"/>
          <w:szCs w:val="22"/>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(«Российская газета», № 80, 12 апреля 2013 года);</w:t>
      </w:r>
    </w:p>
    <w:p w:rsidR="00B02D83" w:rsidRDefault="0012781E">
      <w:pPr>
        <w:pStyle w:val="ConsPlusNormal0"/>
        <w:ind w:firstLine="567"/>
        <w:jc w:val="both"/>
        <w:rPr>
          <w:rFonts w:ascii="Times New Roman" w:hAnsi="Times New Roman" w:cs="Times New Roman"/>
          <w:sz w:val="22"/>
          <w:szCs w:val="22"/>
        </w:rPr>
      </w:pPr>
      <w:r>
        <w:rPr>
          <w:rFonts w:ascii="Times New Roman" w:hAnsi="Times New Roman" w:cs="Times New Roman"/>
          <w:sz w:val="22"/>
          <w:szCs w:val="22"/>
        </w:rPr>
        <w:t>Федеральным законом от 29 декабря 2012 года № 275-ФЗ «О государственном оборонном заказе» («Российская газета», № 303, 31 декабря 2012 года)</w:t>
      </w:r>
    </w:p>
    <w:p w:rsidR="00B02D83" w:rsidRDefault="0012781E">
      <w:pPr>
        <w:pStyle w:val="ConsPlusNormal0"/>
        <w:ind w:firstLine="567"/>
        <w:jc w:val="both"/>
        <w:rPr>
          <w:rFonts w:ascii="Times New Roman" w:hAnsi="Times New Roman" w:cs="Times New Roman"/>
          <w:sz w:val="22"/>
          <w:szCs w:val="22"/>
        </w:rPr>
      </w:pPr>
      <w:r>
        <w:rPr>
          <w:rFonts w:ascii="Times New Roman" w:hAnsi="Times New Roman" w:cs="Times New Roman"/>
          <w:sz w:val="22"/>
          <w:szCs w:val="22"/>
        </w:rPr>
        <w:t>Федеральным законом от 24 июля 2007 года № 221-ФЗ «О государственном кадастре недвижимости» («Российская газета», № 165, 01 августа 2007 года);</w:t>
      </w:r>
    </w:p>
    <w:p w:rsidR="00B02D83" w:rsidRDefault="0012781E">
      <w:pPr>
        <w:spacing w:line="100" w:lineRule="atLeast"/>
        <w:ind w:firstLine="540"/>
        <w:jc w:val="both"/>
        <w:rPr>
          <w:rFonts w:eastAsia="Times New Roman" w:cs="Times New Roman"/>
          <w:sz w:val="22"/>
          <w:szCs w:val="22"/>
        </w:rPr>
      </w:pPr>
      <w:r>
        <w:rPr>
          <w:rFonts w:cs="Times New Roman"/>
          <w:sz w:val="22"/>
          <w:szCs w:val="22"/>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Pr>
          <w:rFonts w:cs="Times New Roman"/>
          <w:sz w:val="22"/>
          <w:szCs w:val="22"/>
        </w:rPr>
        <w:t>»</w:t>
      </w:r>
      <w:r>
        <w:rPr>
          <w:rFonts w:eastAsia="Times New Roman" w:cs="Times New Roman"/>
          <w:sz w:val="22"/>
          <w:szCs w:val="22"/>
        </w:rPr>
        <w:t>(</w:t>
      </w:r>
      <w:proofErr w:type="gramEnd"/>
      <w:r>
        <w:rPr>
          <w:rFonts w:eastAsia="Times New Roman" w:cs="Times New Roman"/>
          <w:sz w:val="22"/>
          <w:szCs w:val="22"/>
        </w:rPr>
        <w:t>«Российская газета», № 148, 02 июля 2012 года);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 февраля 2015 года);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B02D83" w:rsidRDefault="0012781E">
      <w:pPr>
        <w:spacing w:line="100" w:lineRule="atLeast"/>
        <w:ind w:firstLine="540"/>
        <w:jc w:val="both"/>
        <w:rPr>
          <w:rFonts w:eastAsia="Times New Roman" w:cs="Times New Roman"/>
          <w:sz w:val="22"/>
          <w:szCs w:val="22"/>
        </w:rPr>
      </w:pPr>
      <w:r>
        <w:rPr>
          <w:rFonts w:cs="Times New Roman"/>
          <w:sz w:val="22"/>
          <w:szCs w:val="22"/>
        </w:rPr>
        <w:lastRenderedPageBreak/>
        <w:t xml:space="preserve">Законом Саратовской области </w:t>
      </w:r>
      <w:r>
        <w:rPr>
          <w:rFonts w:eastAsia="Times New Roman" w:cs="Times New Roman"/>
          <w:sz w:val="22"/>
          <w:szCs w:val="22"/>
        </w:rPr>
        <w:t>от 30 сентября 2014 года № 122-ЗСО «О земле» («Собрание законодательства Саратовской области», № 42, сентябрь 2014 года);</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Законом Саратовской области от 2 февраля 2015 года № 5-ЗСО «О некоторых вопросах предоставления в безвозмездное пользование гражданам земельных участков, находящихся в государственной или муниципальной собственности» («Собрание законодательства Саратовской области», № 4, январь-февраль 2015 года);</w:t>
      </w:r>
    </w:p>
    <w:p w:rsidR="00B02D83" w:rsidRDefault="0012781E">
      <w:pPr>
        <w:spacing w:line="100" w:lineRule="atLeast"/>
        <w:ind w:firstLine="567"/>
        <w:jc w:val="both"/>
        <w:rPr>
          <w:rFonts w:eastAsia="Times New Roman" w:cs="Times New Roman"/>
          <w:sz w:val="22"/>
          <w:szCs w:val="22"/>
        </w:rPr>
      </w:pPr>
      <w:proofErr w:type="gramStart"/>
      <w:r>
        <w:rPr>
          <w:rFonts w:eastAsia="Times New Roman" w:cs="Times New Roman"/>
          <w:sz w:val="22"/>
          <w:szCs w:val="22"/>
        </w:rPr>
        <w:t>Законом Саратовской области от 30 сентября 2014 года № 119-ЗСО «О предоставлении гражданам, имеющих трех и более детей, в собственность бесплатно земельных участков, находящихся в государственной или муниципальной собственности» («Собрание законодательства Саратовской области», № 42, сентябрь 2014 года.</w:t>
      </w:r>
      <w:proofErr w:type="gramEnd"/>
    </w:p>
    <w:p w:rsidR="00B02D83" w:rsidRDefault="00B02D83">
      <w:pPr>
        <w:spacing w:line="100" w:lineRule="atLeast"/>
        <w:ind w:firstLine="567"/>
        <w:jc w:val="both"/>
        <w:rPr>
          <w:rFonts w:eastAsia="Times New Roman" w:cs="Times New Roman"/>
          <w:i/>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вправе представить по собственной инициативе, так как они подлежат представлению в рамках межведомственного взаимодействия </w:t>
      </w:r>
    </w:p>
    <w:p w:rsidR="00B02D83" w:rsidRDefault="00B02D83">
      <w:pPr>
        <w:spacing w:line="100" w:lineRule="atLeast"/>
        <w:ind w:firstLine="540"/>
        <w:jc w:val="both"/>
        <w:rPr>
          <w:rFonts w:eastAsia="Times New Roman" w:cs="Times New Roman"/>
          <w:b/>
          <w:sz w:val="22"/>
          <w:szCs w:val="22"/>
        </w:rPr>
      </w:pP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2.6. Для получения муниципальной услуги заявители представляют:</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2.6.1. при предварительном согласовании предоставления земельного участка: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а) заявление о предварительном согласовании предоставления земельного участка, согласно приложению № 3 Административного регламента (для физических лиц) или согласно приложению № 2 Административного регламента (для юридических лиц);</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B02D83" w:rsidRDefault="0012781E">
      <w:pPr>
        <w:spacing w:line="100" w:lineRule="atLeast"/>
        <w:ind w:firstLine="567"/>
        <w:jc w:val="both"/>
        <w:rPr>
          <w:rFonts w:cs="Times New Roman"/>
          <w:sz w:val="22"/>
          <w:szCs w:val="22"/>
        </w:rPr>
      </w:pPr>
      <w:r>
        <w:rPr>
          <w:rFonts w:eastAsia="Times New Roman" w:cs="Times New Roman"/>
          <w:sz w:val="22"/>
          <w:szCs w:val="22"/>
        </w:rPr>
        <w:t xml:space="preserve">г) </w:t>
      </w:r>
      <w:r>
        <w:rPr>
          <w:rFonts w:cs="Times New Roman"/>
          <w:sz w:val="22"/>
          <w:szCs w:val="22"/>
        </w:rPr>
        <w:t>документы, подтверждающие право заявителя на приобретение земельного участка без проведения торгов:</w:t>
      </w:r>
    </w:p>
    <w:tbl>
      <w:tblPr>
        <w:tblW w:w="0" w:type="auto"/>
        <w:tblInd w:w="-20" w:type="dxa"/>
        <w:tblLayout w:type="fixed"/>
        <w:tblLook w:val="0000"/>
      </w:tblPr>
      <w:tblGrid>
        <w:gridCol w:w="3070"/>
        <w:gridCol w:w="4351"/>
        <w:gridCol w:w="2650"/>
      </w:tblGrid>
      <w:tr w:rsidR="00B02D83">
        <w:trPr>
          <w:trHeight w:val="500"/>
        </w:trPr>
        <w:tc>
          <w:tcPr>
            <w:tcW w:w="3070" w:type="dxa"/>
            <w:tcBorders>
              <w:top w:val="single" w:sz="4" w:space="0" w:color="000000"/>
              <w:left w:val="single" w:sz="4" w:space="0" w:color="000000"/>
              <w:bottom w:val="single" w:sz="4" w:space="0" w:color="000000"/>
            </w:tcBorders>
            <w:shd w:val="clear" w:color="auto" w:fill="auto"/>
          </w:tcPr>
          <w:p w:rsidR="00B02D83" w:rsidRDefault="00B02D83">
            <w:pPr>
              <w:pStyle w:val="ConsPlusNormal0"/>
              <w:snapToGrid w:val="0"/>
              <w:ind w:firstLine="0"/>
              <w:rPr>
                <w:rFonts w:ascii="Times New Roman" w:hAnsi="Times New Roman" w:cs="Times New Roman"/>
              </w:rPr>
            </w:pPr>
          </w:p>
        </w:tc>
        <w:tc>
          <w:tcPr>
            <w:tcW w:w="4351" w:type="dxa"/>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jc w:val="center"/>
              <w:rPr>
                <w:rFonts w:ascii="Times New Roman" w:hAnsi="Times New Roman" w:cs="Times New Roman"/>
                <w:b/>
              </w:rPr>
            </w:pPr>
            <w:r>
              <w:rPr>
                <w:rFonts w:ascii="Times New Roman" w:hAnsi="Times New Roman" w:cs="Times New Roman"/>
                <w:b/>
              </w:rPr>
              <w:t>В собственность за плату</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0"/>
              <w:rPr>
                <w:rFonts w:ascii="Times New Roman" w:hAnsi="Times New Roman" w:cs="Times New Roman"/>
              </w:rPr>
            </w:pPr>
          </w:p>
        </w:tc>
      </w:tr>
      <w:tr w:rsidR="00B02D83">
        <w:trPr>
          <w:trHeight w:val="1095"/>
        </w:trPr>
        <w:tc>
          <w:tcPr>
            <w:tcW w:w="3070" w:type="dxa"/>
            <w:tcBorders>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с которым заключен договор о комплексном освоении территории</w:t>
            </w:r>
          </w:p>
        </w:tc>
        <w:tc>
          <w:tcPr>
            <w:tcW w:w="4351" w:type="dxa"/>
            <w:tcBorders>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из земельного участка, предоставленного в аренду для комплексного освоения территории</w:t>
            </w:r>
          </w:p>
        </w:tc>
        <w:tc>
          <w:tcPr>
            <w:tcW w:w="2650" w:type="dxa"/>
            <w:tcBorders>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о комплексном освоении территории</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351"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подтверждающий членство заявителя в некоммерческой организации</w:t>
            </w:r>
          </w:p>
        </w:tc>
      </w:tr>
      <w:tr w:rsidR="00B02D83">
        <w:trPr>
          <w:trHeight w:val="253"/>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органа некоммерческой организации о распределении испрашиваемого земельного участка заявителю</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подтверждающий членство заявителя в некоммерческой организации</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органа некоммерческой организации о распределении земельного участка заявителю</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которому предоставлен земельный участок для ведения дачного хозяйства</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органа юридического лица о приобретении земельного участка, относящегося к имуществу общего пользования</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Собственник здания, сооружения либо помещения в здании, сооружении</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расположено здание, сооружение</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Документы, подтверждающие использование земельного участка в соответствии с Федеральным </w:t>
            </w:r>
            <w:hyperlink r:id="rId13" w:history="1">
              <w:r>
                <w:rPr>
                  <w:rStyle w:val="a4"/>
                  <w:rFonts w:ascii="Times New Roman" w:hAnsi="Times New Roman"/>
                </w:rPr>
                <w:t>законом</w:t>
              </w:r>
            </w:hyperlink>
            <w:r>
              <w:rPr>
                <w:rFonts w:ascii="Times New Roman" w:hAnsi="Times New Roman" w:cs="Times New Roman"/>
              </w:rPr>
              <w:t xml:space="preserve"> от 24 июля 2002 года № 101-ФЗ «Об обороте земель сельскохозяйственного назначения» </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564"/>
        </w:trPr>
        <w:tc>
          <w:tcPr>
            <w:tcW w:w="10071" w:type="dxa"/>
            <w:gridSpan w:val="3"/>
            <w:tcBorders>
              <w:left w:val="single" w:sz="4" w:space="0" w:color="000000"/>
              <w:bottom w:val="single" w:sz="4" w:space="0" w:color="000000"/>
              <w:right w:val="single" w:sz="4" w:space="0" w:color="000000"/>
            </w:tcBorders>
            <w:shd w:val="clear" w:color="auto" w:fill="auto"/>
            <w:vAlign w:val="center"/>
          </w:tcPr>
          <w:p w:rsidR="00B02D83" w:rsidRDefault="0012781E">
            <w:pPr>
              <w:snapToGrid w:val="0"/>
              <w:spacing w:line="100" w:lineRule="atLeast"/>
              <w:jc w:val="center"/>
              <w:rPr>
                <w:rFonts w:cs="Times New Roman"/>
                <w:b/>
                <w:sz w:val="20"/>
                <w:szCs w:val="20"/>
              </w:rPr>
            </w:pPr>
            <w:r>
              <w:rPr>
                <w:rFonts w:cs="Times New Roman"/>
                <w:b/>
                <w:sz w:val="20"/>
                <w:szCs w:val="20"/>
              </w:rPr>
              <w:t>В собственность бесплатно</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с которым заключен договор о развитии застроенной территории</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о развитии застроенной территории</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органа некоммерческой организации о приобретении земельного участка</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Члены некоммерческой организации, созданной гражданами, которой предоставлен земельный участок для садоводства, огородничества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подтверждающий членство заявителя в некоммерческой организации</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Гражданин, имеющий в собственности жилой дом, право </w:t>
            </w:r>
            <w:proofErr w:type="gramStart"/>
            <w:r>
              <w:rPr>
                <w:rFonts w:ascii="Times New Roman" w:hAnsi="Times New Roman" w:cs="Times New Roman"/>
              </w:rPr>
              <w:t>собственности</w:t>
            </w:r>
            <w:proofErr w:type="gramEnd"/>
            <w:r>
              <w:rPr>
                <w:rFonts w:ascii="Times New Roman" w:hAnsi="Times New Roman" w:cs="Times New Roman"/>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подтверждающий право собственности на жилой дом</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Приказ о приеме на работу, выписка из трудовой книжки или трудовой договор (контракт)</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Граждане, имеющие трех и более детей</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snapToGrid w:val="0"/>
              <w:spacing w:line="100" w:lineRule="atLeast"/>
              <w:jc w:val="both"/>
              <w:rPr>
                <w:rFonts w:cs="Times New Roman"/>
                <w:sz w:val="20"/>
                <w:szCs w:val="20"/>
              </w:rPr>
            </w:pPr>
            <w:r>
              <w:rPr>
                <w:rFonts w:cs="Times New Roman"/>
                <w:sz w:val="20"/>
                <w:szCs w:val="20"/>
              </w:rPr>
              <w:t>Справка с места жительства или иной документ, подтверждающий место жительства заявителя на территории соответствующего муниципального образования области</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sz w:val="22"/>
                <w:szCs w:val="22"/>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snapToGrid w:val="0"/>
              <w:spacing w:line="100" w:lineRule="atLeast"/>
              <w:jc w:val="both"/>
              <w:rPr>
                <w:rFonts w:cs="Times New Roman"/>
                <w:sz w:val="20"/>
                <w:szCs w:val="20"/>
              </w:rPr>
            </w:pPr>
            <w:r>
              <w:rPr>
                <w:rFonts w:cs="Times New Roman"/>
                <w:sz w:val="20"/>
                <w:szCs w:val="20"/>
              </w:rPr>
              <w:t>Удостоверение многодетной семьи, выданное в соответствии с Законом Саратовской области от 1 августа 2005 года № 74-ЗСО «О мерах социальной поддержки многодетных семей в Саратовской области» на имя заявителя</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федеральным законом</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Отдельные категории граждан, устанавливаемые законом субъекта Российской Федерации</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B02D83">
        <w:trPr>
          <w:trHeight w:val="503"/>
        </w:trPr>
        <w:tc>
          <w:tcPr>
            <w:tcW w:w="10071" w:type="dxa"/>
            <w:gridSpan w:val="3"/>
            <w:tcBorders>
              <w:left w:val="single" w:sz="4" w:space="0" w:color="000000"/>
              <w:bottom w:val="single" w:sz="4" w:space="0" w:color="000000"/>
              <w:right w:val="single" w:sz="4" w:space="0" w:color="000000"/>
            </w:tcBorders>
            <w:shd w:val="clear" w:color="auto" w:fill="auto"/>
            <w:vAlign w:val="center"/>
          </w:tcPr>
          <w:p w:rsidR="00B02D83" w:rsidRDefault="0012781E">
            <w:pPr>
              <w:snapToGrid w:val="0"/>
              <w:spacing w:line="100" w:lineRule="atLeast"/>
              <w:jc w:val="center"/>
              <w:rPr>
                <w:rFonts w:cs="Times New Roman"/>
                <w:b/>
                <w:sz w:val="20"/>
                <w:szCs w:val="20"/>
              </w:rPr>
            </w:pPr>
            <w:r>
              <w:rPr>
                <w:rFonts w:cs="Times New Roman"/>
                <w:b/>
                <w:sz w:val="20"/>
                <w:szCs w:val="20"/>
              </w:rPr>
              <w:t>В аренду</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Определяется в соответствии с указом или распоряжением Президента Российской Федерации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rPr>
                <w:rFonts w:ascii="Times New Roman" w:hAnsi="Times New Roman" w:cs="Times New Roman"/>
                <w:sz w:val="22"/>
                <w:szCs w:val="22"/>
              </w:rPr>
            </w:pP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rPr>
                <w:rFonts w:ascii="Times New Roman" w:hAnsi="Times New Roman" w:cs="Times New Roman"/>
                <w:sz w:val="22"/>
                <w:szCs w:val="22"/>
              </w:rPr>
            </w:pP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rPr>
                <w:rFonts w:ascii="Times New Roman" w:hAnsi="Times New Roman" w:cs="Times New Roman"/>
                <w:sz w:val="22"/>
                <w:szCs w:val="22"/>
              </w:rPr>
            </w:pP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выполнения международных обязательств</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sz w:val="22"/>
                <w:szCs w:val="22"/>
              </w:rPr>
            </w:pP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Земельный участок, предназначенный для размещения объектов, предназначенных для обеспечения </w:t>
            </w:r>
            <w:proofErr w:type="spellStart"/>
            <w:r>
              <w:rPr>
                <w:rFonts w:ascii="Times New Roman" w:hAnsi="Times New Roman" w:cs="Times New Roman"/>
              </w:rPr>
              <w:t>электро</w:t>
            </w:r>
            <w:proofErr w:type="spellEnd"/>
            <w:r>
              <w:rPr>
                <w:rFonts w:ascii="Times New Roman" w:hAnsi="Times New Roman" w:cs="Times New Roman"/>
              </w:rPr>
              <w:t>-, тепл</w:t>
            </w:r>
            <w:proofErr w:type="gramStart"/>
            <w:r>
              <w:rPr>
                <w:rFonts w:ascii="Times New Roman" w:hAnsi="Times New Roman" w:cs="Times New Roman"/>
              </w:rPr>
              <w:t>о-</w:t>
            </w:r>
            <w:proofErr w:type="gramEnd"/>
            <w:r>
              <w:rPr>
                <w:rFonts w:ascii="Times New Roman" w:hAnsi="Times New Roman" w:cs="Times New Roman"/>
              </w:rPr>
              <w:t xml:space="preserve">, </w:t>
            </w:r>
            <w:proofErr w:type="spellStart"/>
            <w:r>
              <w:rPr>
                <w:rFonts w:ascii="Times New Roman" w:hAnsi="Times New Roman" w:cs="Times New Roman"/>
              </w:rPr>
              <w:t>газо</w:t>
            </w:r>
            <w:proofErr w:type="spellEnd"/>
            <w:r>
              <w:rPr>
                <w:rFonts w:ascii="Times New Roman" w:hAnsi="Times New Roman" w:cs="Times New Roman"/>
              </w:rPr>
              <w:t>- и водоснабжения, водоотведения, связи, нефтепроводов, объектов федерального, регионального или местного значения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Справка уполномоченного органа об отнесении объекта к объектам регионального или местного значения</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на основании которого образован испрашиваемый земельный участок, принятое до 1 марта 2015 года</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sz w:val="22"/>
                <w:szCs w:val="22"/>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Договор аренды исходного земельного участка в случае, если такой договор заключен до дня вступления в силу Федерального </w:t>
            </w:r>
            <w:hyperlink r:id="rId14" w:history="1">
              <w:r>
                <w:rPr>
                  <w:rStyle w:val="a4"/>
                  <w:rFonts w:ascii="Times New Roman" w:hAnsi="Times New Roman"/>
                </w:rPr>
                <w:t>закона</w:t>
              </w:r>
            </w:hyperlink>
            <w:r>
              <w:rPr>
                <w:rFonts w:ascii="Times New Roman" w:hAnsi="Times New Roman" w:cs="Times New Roman"/>
              </w:rPr>
              <w:t xml:space="preserve"> от 21 июля 1997 года № 122-ФЗ «О государственной регистрации прав на недвижимое имущество и сделок с ним»</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о комплексном освоении территории</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о комплексном освоении территории</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подтверждающий членство заявителя в некоммерческой организации</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о комплексном освоении территории</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органа некоммерческой организации о приобретении земельного участка</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подтверждающий членство заявителя в некоммерческой организации</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органа некоммерческой организации о распределении земельного участка заявителю</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органа некоммерческой организации о приобретении земельного участка</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5" w:history="1">
              <w:r>
                <w:rPr>
                  <w:rStyle w:val="a4"/>
                  <w:rFonts w:ascii="Times New Roman" w:hAnsi="Times New Roman"/>
                </w:rPr>
                <w:t>статьей 39.20</w:t>
              </w:r>
            </w:hyperlink>
            <w:r>
              <w:rPr>
                <w:rFonts w:ascii="Times New Roman" w:hAnsi="Times New Roman" w:cs="Times New Roman"/>
              </w:rPr>
              <w:t xml:space="preserve"> Земельного кодекса, на праве оперативного управления</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расположены здания, сооружения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Собственник объекта незавершенного строительства</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расположен объект незавершенного строительства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с которым заключен договор о развитии застроенной территории</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о развитии застроенной территории</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с которым заключен договор об освоении территории в целях строительства жилья экономического класса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освоения территории в целях строительства жилья экономического класса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об освоении территории в целях строительства жилья экономического класса</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с которым заключен договор о комплексном освоении территории в целях строительства жилья экономического класса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комплексного освоения территории в целях строительства жилья экономического класса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о комплексном освоении территории в целях строительства жилья экономического класса</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rPr>
                <w:rFonts w:ascii="Times New Roman" w:hAnsi="Times New Roman" w:cs="Times New Roman"/>
              </w:rPr>
              <w:lastRenderedPageBreak/>
              <w:t>приобретение земельных участков</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Религиозная организация</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Казачье общество</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ограниченный в обороте</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proofErr w:type="spellStart"/>
            <w:r>
              <w:rPr>
                <w:rFonts w:ascii="Times New Roman" w:hAnsi="Times New Roman" w:cs="Times New Roman"/>
              </w:rPr>
              <w:t>Недропользователь</w:t>
            </w:r>
            <w:proofErr w:type="spellEnd"/>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проведения работ, связанных с пользованием недрами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Резидент особой экономической зоны</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Соглашение об управлении особой экономической зоной</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Соглашение о взаимодействии в сфере развития инфраструктуры особой экономической зоны</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с которым заключено концессионное соглашение</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Концессионное соглашение</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Лицо,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Лицо, испрашивающее земельный участок для размещения водохранилища и (или) гидротехнического сооружения</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Государственная компания «Российские автомобильные дороги»</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Открытое акционерное общество «Российские железные дороги»</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в границах зоны территориального развития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Инвестиционная декларация, в составе которой представлен инвестиционный проект</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обладающее правом на добычу (вылов) водных биологических ресурсов</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Документы, подтверждающие использование земельного участка в соответствии с Федеральным </w:t>
            </w:r>
            <w:hyperlink r:id="rId16" w:history="1">
              <w:r>
                <w:rPr>
                  <w:rStyle w:val="a4"/>
                  <w:rFonts w:ascii="Times New Roman" w:hAnsi="Times New Roman"/>
                </w:rPr>
                <w:t>законом</w:t>
              </w:r>
            </w:hyperlink>
            <w:r>
              <w:rPr>
                <w:rFonts w:ascii="Times New Roman" w:hAnsi="Times New Roman" w:cs="Times New Roman"/>
              </w:rPr>
              <w:t xml:space="preserve"> от 24 июля 2002 г. N 101-ФЗ "Об обороте земель сельскохозяйственного назначения"</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используемый на основании договора аренды</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02D83">
        <w:trPr>
          <w:trHeight w:val="540"/>
        </w:trPr>
        <w:tc>
          <w:tcPr>
            <w:tcW w:w="10071" w:type="dxa"/>
            <w:gridSpan w:val="3"/>
            <w:tcBorders>
              <w:left w:val="single" w:sz="4" w:space="0" w:color="000000"/>
              <w:bottom w:val="single" w:sz="4" w:space="0" w:color="000000"/>
              <w:right w:val="single" w:sz="4" w:space="0" w:color="000000"/>
            </w:tcBorders>
            <w:shd w:val="clear" w:color="auto" w:fill="auto"/>
            <w:vAlign w:val="center"/>
          </w:tcPr>
          <w:p w:rsidR="00B02D83" w:rsidRDefault="0012781E">
            <w:pPr>
              <w:snapToGrid w:val="0"/>
              <w:spacing w:line="100" w:lineRule="atLeast"/>
              <w:jc w:val="center"/>
              <w:rPr>
                <w:rFonts w:cs="Times New Roman"/>
                <w:b/>
                <w:sz w:val="20"/>
                <w:szCs w:val="20"/>
              </w:rPr>
            </w:pPr>
            <w:r>
              <w:rPr>
                <w:rFonts w:cs="Times New Roman"/>
                <w:b/>
                <w:sz w:val="20"/>
                <w:szCs w:val="20"/>
              </w:rPr>
              <w:lastRenderedPageBreak/>
              <w:t>В постоянное (бессрочное) пользование</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Казенное предприятие</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казенного предприятия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02D83">
        <w:trPr>
          <w:trHeight w:val="483"/>
        </w:trPr>
        <w:tc>
          <w:tcPr>
            <w:tcW w:w="10071" w:type="dxa"/>
            <w:gridSpan w:val="3"/>
            <w:tcBorders>
              <w:left w:val="single" w:sz="4" w:space="0" w:color="000000"/>
              <w:bottom w:val="single" w:sz="4" w:space="0" w:color="000000"/>
              <w:right w:val="single" w:sz="4" w:space="0" w:color="000000"/>
            </w:tcBorders>
            <w:shd w:val="clear" w:color="auto" w:fill="auto"/>
            <w:vAlign w:val="center"/>
          </w:tcPr>
          <w:p w:rsidR="00B02D83" w:rsidRDefault="0012781E">
            <w:pPr>
              <w:snapToGrid w:val="0"/>
              <w:spacing w:line="100" w:lineRule="atLeast"/>
              <w:jc w:val="center"/>
              <w:rPr>
                <w:rFonts w:cs="Times New Roman"/>
                <w:b/>
                <w:sz w:val="20"/>
                <w:szCs w:val="20"/>
              </w:rPr>
            </w:pPr>
            <w:r>
              <w:rPr>
                <w:rFonts w:cs="Times New Roman"/>
                <w:b/>
                <w:sz w:val="20"/>
                <w:szCs w:val="20"/>
              </w:rPr>
              <w:t>В безвозмездное пользование</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Казенное предприятие</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казенного предприятия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предоставляемый в виде служебного надела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Приказ о приеме на работу, выписка из трудовой книжки или трудовой договор (контракт)</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Религиозная организация</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B02D83">
        <w:trPr>
          <w:trHeight w:val="1860"/>
        </w:trPr>
        <w:tc>
          <w:tcPr>
            <w:tcW w:w="3070"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4351" w:type="dxa"/>
            <w:vMerge w:val="restart"/>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B02D83">
        <w:trPr>
          <w:trHeight w:val="1860"/>
        </w:trPr>
        <w:tc>
          <w:tcPr>
            <w:tcW w:w="3070"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4351" w:type="dxa"/>
            <w:vMerge/>
            <w:tcBorders>
              <w:top w:val="single" w:sz="4" w:space="0" w:color="000000"/>
              <w:left w:val="single" w:sz="4" w:space="0" w:color="000000"/>
              <w:bottom w:val="single" w:sz="4" w:space="0" w:color="000000"/>
            </w:tcBorders>
            <w:shd w:val="clear" w:color="auto" w:fill="auto"/>
            <w:vAlign w:val="center"/>
          </w:tcPr>
          <w:p w:rsidR="00B02D83" w:rsidRDefault="00B02D83">
            <w:pPr>
              <w:snapToGrid w:val="0"/>
              <w:spacing w:line="100" w:lineRule="atLeast"/>
              <w:rPr>
                <w:rFonts w:cs="Times New Roman"/>
                <w:sz w:val="20"/>
                <w:szCs w:val="20"/>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proofErr w:type="gramStart"/>
            <w:r>
              <w:rPr>
                <w:rFonts w:ascii="Times New Roman" w:hAnsi="Times New Roman" w:cs="Times New Roman"/>
              </w:rPr>
              <w:t xml:space="preserve">Лицо, с которым в соответствии с Федеральным </w:t>
            </w:r>
            <w:hyperlink r:id="rId17" w:history="1">
              <w:r>
                <w:rPr>
                  <w:rStyle w:val="a4"/>
                  <w:rFonts w:ascii="Times New Roman" w:hAnsi="Times New Roman"/>
                </w:rPr>
                <w:t>законом</w:t>
              </w:r>
            </w:hyperlink>
            <w:r>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Приказ о приеме на работу, выписка из трудовой книжки или трудовой договор (контракт)</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Гражданину, которому предоставлено служебное жилое помещение в виде жилого дома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находится служебное жилое помещение в виде жилого дома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найма служебного жилого помещения</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Лесной участок</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rPr>
              <w:t>охотхозяйственного</w:t>
            </w:r>
            <w:proofErr w:type="spellEnd"/>
            <w:r>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proofErr w:type="gramStart"/>
            <w:r>
              <w:rPr>
                <w:rFonts w:ascii="Times New Roman" w:hAnsi="Times New Roman" w:cs="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Некоммерческая организация, созданная гражданами для ведения огородничества или садоводства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ведения садоводства или огородничества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Некоммерческая организация, созданная гражданами в целях жилищного строительства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жилищного строительства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proofErr w:type="gramStart"/>
            <w:r>
              <w:rPr>
                <w:rFonts w:ascii="Times New Roman" w:hAnsi="Times New Roman" w:cs="Times New Roman"/>
              </w:rPr>
              <w:t xml:space="preserve">Лицо, с которым в соответствии с Федеральным </w:t>
            </w:r>
            <w:hyperlink r:id="rId18" w:history="1">
              <w:r>
                <w:rPr>
                  <w:rStyle w:val="a4"/>
                  <w:rFonts w:ascii="Times New Roman" w:hAnsi="Times New Roman"/>
                </w:rPr>
                <w:t>законом</w:t>
              </w:r>
            </w:hyperlink>
            <w:r>
              <w:rPr>
                <w:rFonts w:ascii="Times New Roman" w:hAnsi="Times New Roman" w:cs="Times New Roman"/>
              </w:rPr>
              <w:t xml:space="preserve"> от 29 декабря 2012 года № 275-ФЗ «О государственном оборонном заказе» или Федеральным </w:t>
            </w:r>
            <w:hyperlink r:id="rId19" w:history="1">
              <w:r>
                <w:rPr>
                  <w:rStyle w:val="a4"/>
                  <w:rFonts w:ascii="Times New Roman" w:hAnsi="Times New Roman"/>
                </w:rPr>
                <w:t>законом</w:t>
              </w:r>
            </w:hyperlink>
            <w:r>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Pr>
                <w:rFonts w:ascii="Times New Roman" w:hAnsi="Times New Roman" w:cs="Times New Roman"/>
              </w:rPr>
              <w:t xml:space="preserve"> счет средств федерального бюджета</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proofErr w:type="gramStart"/>
            <w:r>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0" w:history="1">
              <w:r>
                <w:rPr>
                  <w:rStyle w:val="a4"/>
                  <w:rFonts w:ascii="Times New Roman" w:hAnsi="Times New Roman"/>
                </w:rPr>
                <w:t>законом</w:t>
              </w:r>
            </w:hyperlink>
            <w:r>
              <w:rPr>
                <w:rFonts w:ascii="Times New Roman" w:hAnsi="Times New Roman" w:cs="Times New Roman"/>
              </w:rPr>
              <w:t xml:space="preserve"> от 29 декабря 2012 года № 275-ФЗ «О государственном оборонном заказе» или Федеральным </w:t>
            </w:r>
            <w:hyperlink r:id="rId21" w:history="1">
              <w:r>
                <w:rPr>
                  <w:rStyle w:val="a4"/>
                  <w:rFonts w:ascii="Times New Roman" w:hAnsi="Times New Roman"/>
                </w:rPr>
                <w:t>законом</w:t>
              </w:r>
            </w:hyperlink>
            <w:r>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Государственный контракт</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жилищного строительства</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субъекта Российской Федерации о создании некоммерческой организации</w:t>
            </w:r>
          </w:p>
        </w:tc>
      </w:tr>
      <w:tr w:rsidR="00B02D83">
        <w:trPr>
          <w:trHeight w:val="1860"/>
        </w:trPr>
        <w:tc>
          <w:tcPr>
            <w:tcW w:w="307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Лицо, право безвозмездного </w:t>
            </w:r>
            <w:proofErr w:type="gramStart"/>
            <w:r>
              <w:rPr>
                <w:rFonts w:ascii="Times New Roman" w:hAnsi="Times New Roman" w:cs="Times New Roman"/>
              </w:rPr>
              <w:t>пользования</w:t>
            </w:r>
            <w:proofErr w:type="gramEnd"/>
            <w:r>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4351"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B02D83" w:rsidRDefault="0012781E">
      <w:pPr>
        <w:spacing w:line="100" w:lineRule="atLeast"/>
        <w:ind w:firstLine="567"/>
        <w:jc w:val="both"/>
        <w:rPr>
          <w:rFonts w:cs="Times New Roman"/>
          <w:sz w:val="22"/>
          <w:szCs w:val="22"/>
        </w:rPr>
      </w:pPr>
      <w:bookmarkStart w:id="0" w:name="%25252525D0%25252525B4%25252525D0%252525"/>
      <w:r>
        <w:rPr>
          <w:rFonts w:cs="Times New Roman"/>
          <w:sz w:val="22"/>
          <w:szCs w:val="22"/>
        </w:rPr>
        <w:t>д)</w:t>
      </w:r>
      <w:bookmarkEnd w:id="0"/>
      <w:r>
        <w:rPr>
          <w:rFonts w:cs="Times New Roman"/>
          <w:sz w:val="22"/>
          <w:szCs w:val="22"/>
        </w:rPr>
        <w:t xml:space="preserve"> 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2D83" w:rsidRDefault="0012781E">
      <w:pPr>
        <w:spacing w:line="100" w:lineRule="atLeast"/>
        <w:ind w:firstLine="540"/>
        <w:jc w:val="both"/>
        <w:rPr>
          <w:rFonts w:cs="Times New Roman"/>
          <w:sz w:val="22"/>
          <w:szCs w:val="22"/>
        </w:rPr>
      </w:pPr>
      <w:r>
        <w:rPr>
          <w:rFonts w:cs="Times New Roman"/>
          <w:sz w:val="22"/>
          <w:szCs w:val="22"/>
        </w:rPr>
        <w:t>е)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02D83" w:rsidRDefault="0012781E">
      <w:pPr>
        <w:spacing w:line="100" w:lineRule="atLeast"/>
        <w:ind w:firstLine="540"/>
        <w:jc w:val="both"/>
        <w:rPr>
          <w:rFonts w:cs="Times New Roman"/>
          <w:sz w:val="22"/>
          <w:szCs w:val="22"/>
        </w:rPr>
      </w:pPr>
      <w:r>
        <w:rPr>
          <w:rFonts w:cs="Times New Roman"/>
          <w:sz w:val="22"/>
          <w:szCs w:val="22"/>
        </w:rP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B02D83" w:rsidRDefault="0012781E">
      <w:pPr>
        <w:spacing w:line="100" w:lineRule="atLeast"/>
        <w:ind w:firstLine="540"/>
        <w:jc w:val="both"/>
        <w:rPr>
          <w:rFonts w:cs="Times New Roman"/>
          <w:sz w:val="22"/>
          <w:szCs w:val="22"/>
        </w:rPr>
      </w:pPr>
      <w:proofErr w:type="spellStart"/>
      <w:r>
        <w:rPr>
          <w:rFonts w:cs="Times New Roman"/>
          <w:sz w:val="22"/>
          <w:szCs w:val="22"/>
        </w:rPr>
        <w:t>з</w:t>
      </w:r>
      <w:proofErr w:type="spellEnd"/>
      <w:r>
        <w:rPr>
          <w:rFonts w:cs="Times New Roman"/>
          <w:sz w:val="22"/>
          <w:szCs w:val="22"/>
        </w:rPr>
        <w:t>) подготовленные некоммерческой организацией, созданной гражданами, списки ее членов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02D83" w:rsidRDefault="0012781E">
      <w:pPr>
        <w:spacing w:line="100" w:lineRule="atLeast"/>
        <w:ind w:firstLine="540"/>
        <w:jc w:val="both"/>
        <w:rPr>
          <w:rFonts w:cs="Times New Roman"/>
          <w:sz w:val="22"/>
          <w:szCs w:val="22"/>
          <w:u w:val="single"/>
        </w:rPr>
      </w:pPr>
      <w:r>
        <w:rPr>
          <w:rFonts w:cs="Times New Roman"/>
          <w:sz w:val="22"/>
          <w:szCs w:val="22"/>
          <w:u w:val="single"/>
        </w:rPr>
        <w:t>2.6.2. при предоставлении земельного участка: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а) заявление о предоставлении земельного участка, согласно приложению № 5 Административного регламента (для физических лиц) или согласно приложению № 4 Административного регламента (для юридических лиц);</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B02D83" w:rsidRDefault="0012781E">
      <w:pPr>
        <w:spacing w:line="100" w:lineRule="atLeast"/>
        <w:ind w:firstLine="540"/>
        <w:jc w:val="both"/>
        <w:rPr>
          <w:rFonts w:cs="Times New Roman"/>
          <w:sz w:val="22"/>
          <w:szCs w:val="22"/>
        </w:rPr>
      </w:pPr>
      <w:r>
        <w:rPr>
          <w:rFonts w:eastAsia="Times New Roman" w:cs="Times New Roman"/>
          <w:sz w:val="22"/>
          <w:szCs w:val="22"/>
        </w:rPr>
        <w:t xml:space="preserve">г) </w:t>
      </w:r>
      <w:r>
        <w:rPr>
          <w:rFonts w:cs="Times New Roman"/>
          <w:sz w:val="22"/>
          <w:szCs w:val="22"/>
        </w:rPr>
        <w:t>документы, подтверждающие надлежащее использование земельного участка из земель сельскохозяйственного назначения, предусмотренные перечнем, установленным в соответствии с Федеральным законом «Об обороте земель сельскохозяйственного назначения» (если в заявлении указано предоставление земельного участка из земель сельскохозяйственного назначения);</w:t>
      </w:r>
    </w:p>
    <w:p w:rsidR="00B02D83" w:rsidRDefault="0012781E">
      <w:pPr>
        <w:spacing w:line="100" w:lineRule="atLeast"/>
        <w:ind w:firstLine="567"/>
        <w:jc w:val="both"/>
        <w:rPr>
          <w:rFonts w:cs="Times New Roman"/>
          <w:sz w:val="22"/>
          <w:szCs w:val="22"/>
        </w:rPr>
      </w:pPr>
      <w:r>
        <w:rPr>
          <w:rFonts w:cs="Times New Roman"/>
          <w:sz w:val="22"/>
          <w:szCs w:val="22"/>
        </w:rPr>
        <w:t>д) документы, предусмотренные подпунктами «г», «ж», «</w:t>
      </w:r>
      <w:proofErr w:type="spellStart"/>
      <w:r>
        <w:rPr>
          <w:rFonts w:cs="Times New Roman"/>
          <w:sz w:val="22"/>
          <w:szCs w:val="22"/>
        </w:rPr>
        <w:t>з</w:t>
      </w:r>
      <w:proofErr w:type="spellEnd"/>
      <w:r>
        <w:rPr>
          <w:rFonts w:cs="Times New Roman"/>
          <w:sz w:val="22"/>
          <w:szCs w:val="22"/>
        </w:rPr>
        <w:t>» пункта 2.6.1. Административного регламента.</w:t>
      </w:r>
    </w:p>
    <w:p w:rsidR="00B02D83" w:rsidRDefault="0012781E">
      <w:pPr>
        <w:spacing w:line="100" w:lineRule="atLeast"/>
        <w:ind w:firstLine="567"/>
        <w:jc w:val="both"/>
        <w:rPr>
          <w:rFonts w:cs="Times New Roman"/>
          <w:sz w:val="22"/>
          <w:szCs w:val="22"/>
        </w:rPr>
      </w:pPr>
      <w:r>
        <w:rPr>
          <w:rFonts w:cs="Times New Roman"/>
          <w:sz w:val="22"/>
          <w:szCs w:val="22"/>
        </w:rPr>
        <w:t>Документы, предусмотренные подпунктами «б» и «д» пункта 2.6.2. Административного регламента не требуются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02D83" w:rsidRDefault="0012781E">
      <w:pPr>
        <w:spacing w:line="100" w:lineRule="atLeast"/>
        <w:ind w:firstLine="540"/>
        <w:jc w:val="both"/>
        <w:rPr>
          <w:rFonts w:cs="Times New Roman"/>
          <w:sz w:val="22"/>
          <w:szCs w:val="22"/>
        </w:rPr>
      </w:pPr>
      <w:r>
        <w:rPr>
          <w:rFonts w:cs="Times New Roman"/>
          <w:sz w:val="22"/>
          <w:szCs w:val="22"/>
        </w:rPr>
        <w:t>2.6.3. Документы не должны содержать подчистки либо приписки, зачеркнутые слова или другие исправления.</w:t>
      </w:r>
    </w:p>
    <w:p w:rsidR="00B02D83" w:rsidRDefault="0012781E">
      <w:pPr>
        <w:spacing w:line="100" w:lineRule="atLeast"/>
        <w:ind w:firstLine="567"/>
        <w:jc w:val="both"/>
        <w:rPr>
          <w:rFonts w:eastAsia="Times New Roman" w:cs="Times New Roman"/>
          <w:sz w:val="22"/>
          <w:szCs w:val="22"/>
        </w:rPr>
      </w:pPr>
      <w:bookmarkStart w:id="1" w:name="Par99"/>
      <w:bookmarkEnd w:id="1"/>
      <w:r>
        <w:rPr>
          <w:rFonts w:eastAsia="Times New Roman" w:cs="Times New Roman"/>
          <w:sz w:val="22"/>
          <w:szCs w:val="22"/>
        </w:rPr>
        <w:t xml:space="preserve">2.6.4. Документы, указанные в пункте 2.6. Административного регламента, могут быть представлены заявителем непосредственно в администрацию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в МФЦ, направлены в электронной форме через </w:t>
      </w:r>
      <w:proofErr w:type="gramStart"/>
      <w:r>
        <w:rPr>
          <w:rFonts w:cs="Times New Roman"/>
          <w:sz w:val="22"/>
          <w:szCs w:val="22"/>
        </w:rPr>
        <w:t>Единый</w:t>
      </w:r>
      <w:proofErr w:type="gramEnd"/>
      <w:r>
        <w:rPr>
          <w:rFonts w:cs="Times New Roman"/>
          <w:sz w:val="22"/>
          <w:szCs w:val="22"/>
        </w:rPr>
        <w:t xml:space="preserve"> и региональный порталы</w:t>
      </w:r>
      <w:r>
        <w:rPr>
          <w:rFonts w:eastAsia="Times New Roman" w:cs="Times New Roman"/>
          <w:sz w:val="22"/>
          <w:szCs w:val="22"/>
        </w:rPr>
        <w:t>, а также могут направляться по почте</w:t>
      </w:r>
      <w:r>
        <w:rPr>
          <w:rFonts w:cs="Times New Roman"/>
          <w:sz w:val="22"/>
          <w:szCs w:val="22"/>
        </w:rPr>
        <w:t xml:space="preserve">. </w:t>
      </w:r>
      <w:r>
        <w:rPr>
          <w:rFonts w:eastAsia="Times New Roman" w:cs="Times New Roman"/>
          <w:sz w:val="22"/>
          <w:szCs w:val="22"/>
        </w:rPr>
        <w:t xml:space="preserve">В случаях, предусмотренных законодательством, копии документов, должны быть нотариально заверены. </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2.6.5. </w:t>
      </w:r>
      <w:proofErr w:type="gramStart"/>
      <w:r>
        <w:rPr>
          <w:rFonts w:eastAsia="Times New Roman" w:cs="Times New Roman"/>
          <w:sz w:val="22"/>
          <w:szCs w:val="22"/>
        </w:rPr>
        <w:t xml:space="preserve">При направлении заявления и прилагаемых к нему документов в форме электронных документов посредством </w:t>
      </w:r>
      <w:r>
        <w:rPr>
          <w:rFonts w:cs="Times New Roman"/>
          <w:sz w:val="22"/>
          <w:szCs w:val="22"/>
        </w:rPr>
        <w:t>Единого и регионального порталов</w:t>
      </w:r>
      <w:r>
        <w:rPr>
          <w:rFonts w:eastAsia="Times New Roman" w:cs="Times New Roman"/>
          <w:sz w:val="22"/>
          <w:szCs w:val="22"/>
        </w:rPr>
        <w:t xml:space="preserve"> </w:t>
      </w:r>
      <w:proofErr w:type="spellStart"/>
      <w:r>
        <w:rPr>
          <w:rFonts w:eastAsia="Times New Roman" w:cs="Times New Roman"/>
          <w:sz w:val="22"/>
          <w:szCs w:val="22"/>
        </w:rPr>
        <w:t>госуслуг</w:t>
      </w:r>
      <w:proofErr w:type="spellEnd"/>
      <w:r>
        <w:rPr>
          <w:rFonts w:eastAsia="Times New Roman" w:cs="Times New Roman"/>
          <w:sz w:val="22"/>
          <w:szCs w:val="22"/>
        </w:rPr>
        <w:t xml:space="preserve"> указанные заявление и документы заверяются электронной подписью в соответствии с </w:t>
      </w:r>
      <w:hyperlink r:id="rId22" w:history="1">
        <w:r>
          <w:rPr>
            <w:rStyle w:val="a4"/>
          </w:rPr>
          <w:t>Постановлением</w:t>
        </w:r>
      </w:hyperlink>
      <w:r>
        <w:rPr>
          <w:rFonts w:eastAsia="Times New Roman" w:cs="Times New Roman"/>
          <w:sz w:val="22"/>
          <w:szCs w:val="22"/>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Pr>
          <w:rFonts w:eastAsia="Times New Roman" w:cs="Times New Roman"/>
          <w:sz w:val="22"/>
          <w:szCs w:val="22"/>
        </w:rPr>
        <w:t xml:space="preserve"> </w:t>
      </w:r>
      <w:proofErr w:type="gramStart"/>
      <w:r>
        <w:rPr>
          <w:rFonts w:eastAsia="Times New Roman" w:cs="Times New Roman"/>
          <w:sz w:val="22"/>
          <w:szCs w:val="22"/>
        </w:rPr>
        <w:t xml:space="preserve">Заявление в электронном виде должно быть заполнено согласно представленной на </w:t>
      </w:r>
      <w:r>
        <w:rPr>
          <w:rFonts w:cs="Times New Roman"/>
          <w:sz w:val="22"/>
          <w:szCs w:val="22"/>
        </w:rPr>
        <w:t>Едином и региональном порталах</w:t>
      </w:r>
      <w:r>
        <w:rPr>
          <w:rFonts w:eastAsia="Times New Roman" w:cs="Times New Roman"/>
          <w:sz w:val="22"/>
          <w:szCs w:val="22"/>
        </w:rPr>
        <w:t xml:space="preserve"> </w:t>
      </w:r>
      <w:proofErr w:type="spellStart"/>
      <w:r>
        <w:rPr>
          <w:rFonts w:eastAsia="Times New Roman" w:cs="Times New Roman"/>
          <w:sz w:val="22"/>
          <w:szCs w:val="22"/>
        </w:rPr>
        <w:t>госуслуг</w:t>
      </w:r>
      <w:proofErr w:type="spellEnd"/>
      <w:r>
        <w:rPr>
          <w:rFonts w:eastAsia="Times New Roman" w:cs="Times New Roman"/>
          <w:sz w:val="22"/>
          <w:szCs w:val="22"/>
        </w:rPr>
        <w:t xml:space="preserve"> форме.</w:t>
      </w:r>
      <w:proofErr w:type="gramEnd"/>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lastRenderedPageBreak/>
        <w:t xml:space="preserve">Днем обращения за предоставлением муниципальной услуги считается дата получения документов администрацией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w:t>
      </w:r>
    </w:p>
    <w:p w:rsidR="00B02D83" w:rsidRDefault="00B02D83">
      <w:pPr>
        <w:widowControl w:val="0"/>
        <w:spacing w:line="100" w:lineRule="atLeast"/>
        <w:ind w:firstLine="567"/>
        <w:jc w:val="both"/>
      </w:pPr>
    </w:p>
    <w:p w:rsidR="00B02D83" w:rsidRDefault="0012781E">
      <w:pPr>
        <w:widowControl w:val="0"/>
        <w:spacing w:line="100" w:lineRule="atLeast"/>
        <w:ind w:firstLine="567"/>
        <w:jc w:val="both"/>
        <w:rPr>
          <w:rFonts w:cs="Times New Roman"/>
          <w:sz w:val="22"/>
          <w:szCs w:val="22"/>
        </w:rPr>
      </w:pPr>
      <w:r>
        <w:rPr>
          <w:rFonts w:eastAsia="Times New Roman" w:cs="Times New Roman"/>
          <w:sz w:val="22"/>
          <w:szCs w:val="22"/>
        </w:rPr>
        <w:t xml:space="preserve">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w:t>
      </w:r>
      <w:r>
        <w:rPr>
          <w:rFonts w:cs="Times New Roman"/>
          <w:sz w:val="22"/>
          <w:szCs w:val="22"/>
        </w:rPr>
        <w:t>документы, подтверждающие право заявителя на приобретение земельного участка без проведения торгов:</w:t>
      </w:r>
    </w:p>
    <w:tbl>
      <w:tblPr>
        <w:tblW w:w="0" w:type="auto"/>
        <w:tblInd w:w="-73" w:type="dxa"/>
        <w:tblLayout w:type="fixed"/>
        <w:tblCellMar>
          <w:top w:w="55" w:type="dxa"/>
          <w:left w:w="55" w:type="dxa"/>
          <w:bottom w:w="55" w:type="dxa"/>
          <w:right w:w="55" w:type="dxa"/>
        </w:tblCellMar>
        <w:tblLook w:val="0000"/>
      </w:tblPr>
      <w:tblGrid>
        <w:gridCol w:w="2409"/>
        <w:gridCol w:w="2410"/>
        <w:gridCol w:w="4849"/>
        <w:gridCol w:w="10"/>
      </w:tblGrid>
      <w:tr w:rsidR="00B02D83">
        <w:trPr>
          <w:gridAfter w:val="1"/>
          <w:wAfter w:w="10" w:type="dxa"/>
          <w:trHeight w:val="23"/>
        </w:trPr>
        <w:tc>
          <w:tcPr>
            <w:tcW w:w="9668" w:type="dxa"/>
            <w:gridSpan w:val="3"/>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jc w:val="center"/>
              <w:rPr>
                <w:rFonts w:ascii="Times New Roman" w:hAnsi="Times New Roman" w:cs="Times New Roman"/>
                <w:b/>
              </w:rPr>
            </w:pPr>
            <w:r>
              <w:rPr>
                <w:rFonts w:ascii="Times New Roman" w:hAnsi="Times New Roman" w:cs="Times New Roman"/>
                <w:b/>
              </w:rPr>
              <w:t>В собственность за плату</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с которым заключен договор о комплексном освоении территории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из земельного участка, предоставленного в аренду для комплексного освоения территории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Единого государственного реестра юридических лиц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Договор о комплексном освоении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rPr>
                <w:rFonts w:ascii="Times New Roman" w:hAnsi="Times New Roman" w:cs="Times New Roman"/>
              </w:rPr>
              <w:lastRenderedPageBreak/>
              <w:t>индивидуального жилищного строительства, и относящийся к имуществу общего пользования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Договор о комплексном освоении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w:t>
            </w:r>
            <w:r>
              <w:rPr>
                <w:rFonts w:ascii="Times New Roman" w:hAnsi="Times New Roman" w:cs="Times New Roman"/>
              </w:rPr>
              <w:lastRenderedPageBreak/>
              <w:t>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которому предоставлен земельный участок для ведения дачного хозяйства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Собственник здания, сооружения либо помещения в здании, сооружении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расположено здание, сооружение</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здания, сооружения, расположенного на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Гражданин или </w:t>
            </w:r>
            <w:r>
              <w:rPr>
                <w:rFonts w:ascii="Times New Roman" w:hAnsi="Times New Roman" w:cs="Times New Roman"/>
              </w:rPr>
              <w:lastRenderedPageBreak/>
              <w:t>юридическое лицо, являющиеся арендатором земельного участка, предназначенного для ведения сельскохозяйственного производства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 xml:space="preserve">Земельный участок, </w:t>
            </w:r>
            <w:r>
              <w:rPr>
                <w:rFonts w:ascii="Times New Roman" w:hAnsi="Times New Roman" w:cs="Times New Roman"/>
              </w:rPr>
              <w:lastRenderedPageBreak/>
              <w:t>предназначенный для ведения сельскохозяйственного производства и используемый на основании договора аренды более трех лет</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 xml:space="preserve">Кадастровый паспорт испрашиваемого земельного </w:t>
            </w:r>
            <w:r>
              <w:rPr>
                <w:rFonts w:ascii="Times New Roman" w:hAnsi="Times New Roman" w:cs="Times New Roman"/>
              </w:rPr>
              <w:lastRenderedPageBreak/>
              <w:t>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rPr>
          <w:gridAfter w:val="1"/>
          <w:wAfter w:w="10" w:type="dxa"/>
          <w:trHeight w:val="23"/>
        </w:trPr>
        <w:tc>
          <w:tcPr>
            <w:tcW w:w="9668" w:type="dxa"/>
            <w:gridSpan w:val="3"/>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jc w:val="center"/>
              <w:rPr>
                <w:rFonts w:ascii="Times New Roman" w:hAnsi="Times New Roman" w:cs="Times New Roman"/>
                <w:b/>
              </w:rPr>
            </w:pPr>
            <w:r>
              <w:rPr>
                <w:rFonts w:ascii="Times New Roman" w:hAnsi="Times New Roman" w:cs="Times New Roman"/>
                <w:b/>
              </w:rPr>
              <w:t>В собственность бесплатно</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с которым заключен договор о развитии застроенной территории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здания, сооружения, расположенного на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Члены некоммерческой </w:t>
            </w:r>
            <w:r>
              <w:rPr>
                <w:rFonts w:ascii="Times New Roman" w:hAnsi="Times New Roman" w:cs="Times New Roman"/>
              </w:rPr>
              <w:lastRenderedPageBreak/>
              <w:t>организации, созданной гражданами, которой предоставлен земельный участок для садоводства, огородничества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 xml:space="preserve">Земельный участок, </w:t>
            </w:r>
            <w:r>
              <w:rPr>
                <w:rFonts w:ascii="Times New Roman" w:hAnsi="Times New Roman" w:cs="Times New Roman"/>
              </w:rPr>
              <w:lastRenderedPageBreak/>
              <w:t>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некоммерческой организации, членом которой является гражданин</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w:t>
            </w:r>
          </w:p>
        </w:tc>
      </w:tr>
      <w:tr w:rsidR="00B02D83">
        <w:tblPrEx>
          <w:tblCellMar>
            <w:top w:w="0" w:type="dxa"/>
            <w:left w:w="108" w:type="dxa"/>
            <w:bottom w:w="0" w:type="dxa"/>
            <w:right w:w="108" w:type="dxa"/>
          </w:tblCellMar>
        </w:tblPrEx>
        <w:trPr>
          <w:trHeight w:val="23"/>
        </w:trPr>
        <w:tc>
          <w:tcPr>
            <w:tcW w:w="2409"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Гражданин, имеющий в собственности жилой дом, право </w:t>
            </w:r>
            <w:proofErr w:type="gramStart"/>
            <w:r>
              <w:rPr>
                <w:rFonts w:ascii="Times New Roman" w:hAnsi="Times New Roman" w:cs="Times New Roman"/>
              </w:rPr>
              <w:t>собственности</w:t>
            </w:r>
            <w:proofErr w:type="gramEnd"/>
            <w:r>
              <w:rPr>
                <w:rFonts w:ascii="Times New Roman" w:hAnsi="Times New Roman" w:cs="Times New Roman"/>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410" w:type="dxa"/>
            <w:tcBorders>
              <w:top w:val="single" w:sz="4" w:space="0" w:color="000000"/>
              <w:left w:val="single" w:sz="4" w:space="0" w:color="000000"/>
              <w:bottom w:val="single" w:sz="4" w:space="0" w:color="000000"/>
            </w:tcBorders>
            <w:shd w:val="clear" w:color="auto" w:fill="auto"/>
            <w:vAlign w:val="center"/>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D83" w:rsidRDefault="00B02D83">
            <w:pPr>
              <w:pStyle w:val="ConsPlusNormal0"/>
              <w:snapToGrid w:val="0"/>
              <w:ind w:firstLine="0"/>
              <w:rPr>
                <w:rFonts w:ascii="Times New Roman" w:hAnsi="Times New Roman" w:cs="Times New Roman"/>
              </w:rPr>
            </w:pP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Граждане, имеющие трех и более детей</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jc w:val="both"/>
              <w:rPr>
                <w:rFonts w:ascii="Times New Roman" w:hAnsi="Times New Roman" w:cs="Times New Roman"/>
              </w:rPr>
            </w:pPr>
            <w:proofErr w:type="gramStart"/>
            <w:r>
              <w:rPr>
                <w:rFonts w:ascii="Times New Roman" w:hAnsi="Times New Roman" w:cs="Times New Roman"/>
              </w:rPr>
              <w:t xml:space="preserve">Земельный участок, государственная собственность на которые на разграничена </w:t>
            </w:r>
            <w:r>
              <w:rPr>
                <w:rFonts w:ascii="Times New Roman" w:hAnsi="Times New Roman" w:cs="Times New Roman"/>
              </w:rPr>
              <w:lastRenderedPageBreak/>
              <w:t>или находящийся в муниципальной собственности для индивидуального жилищного строительства, дачного строительства, ведения садоводства или огородничества, включенный в перечень земельных участков, предназначенных для предоставления в собственность бесплатно гражданам, утвержденный органом местного самоуправления</w:t>
            </w:r>
            <w:proofErr w:type="gramEnd"/>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snapToGrid w:val="0"/>
              <w:spacing w:line="100" w:lineRule="atLeast"/>
              <w:jc w:val="both"/>
              <w:rPr>
                <w:rFonts w:cs="Times New Roman"/>
                <w:sz w:val="20"/>
                <w:szCs w:val="20"/>
              </w:rPr>
            </w:pPr>
            <w:r>
              <w:rPr>
                <w:rFonts w:cs="Times New Roman"/>
                <w:sz w:val="20"/>
                <w:szCs w:val="20"/>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федеральным законом</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Отдельные категории граждан, устанавливаемые законом субъекта Российской Федерации</w:t>
            </w:r>
          </w:p>
        </w:tc>
        <w:tc>
          <w:tcPr>
            <w:tcW w:w="2410" w:type="dxa"/>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B02D83">
        <w:tblPrEx>
          <w:tblCellMar>
            <w:top w:w="0" w:type="dxa"/>
            <w:left w:w="108" w:type="dxa"/>
            <w:bottom w:w="0" w:type="dxa"/>
            <w:right w:w="108" w:type="dxa"/>
          </w:tblCellMar>
        </w:tblPrEx>
        <w:trPr>
          <w:trHeight w:val="23"/>
        </w:trPr>
        <w:tc>
          <w:tcPr>
            <w:tcW w:w="2409" w:type="dxa"/>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410" w:type="dxa"/>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B02D83">
        <w:trPr>
          <w:gridAfter w:val="1"/>
          <w:wAfter w:w="10" w:type="dxa"/>
          <w:trHeight w:val="23"/>
        </w:trPr>
        <w:tc>
          <w:tcPr>
            <w:tcW w:w="9668" w:type="dxa"/>
            <w:gridSpan w:val="3"/>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jc w:val="center"/>
              <w:rPr>
                <w:rFonts w:ascii="Times New Roman" w:hAnsi="Times New Roman" w:cs="Times New Roman"/>
                <w:b/>
              </w:rPr>
            </w:pPr>
            <w:r>
              <w:rPr>
                <w:rFonts w:ascii="Times New Roman" w:hAnsi="Times New Roman" w:cs="Times New Roman"/>
                <w:b/>
              </w:rPr>
              <w:t>В аренду</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Определяется в соответствии с указом или распоряжением Президента Российской Федерации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Указ или распоряжение Президента Российской Федерации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Распоряжение Правительства Российской Федерации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Земельный участок, предназначенный для размещения объектов социально-культурного </w:t>
            </w:r>
            <w:r>
              <w:rPr>
                <w:rFonts w:ascii="Times New Roman" w:hAnsi="Times New Roman" w:cs="Times New Roman"/>
              </w:rPr>
              <w:lastRenderedPageBreak/>
              <w:t>назначения, реализации масштабных инвестиционных проектов</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Распоряжение высшего должностного лица субъекта Российской Федерации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Выписка из ЕГРП о правах на приобретаемый земельный участок или уведомление об отсутствии в </w:t>
            </w:r>
            <w:r>
              <w:rPr>
                <w:rFonts w:ascii="Times New Roman" w:hAnsi="Times New Roman" w:cs="Times New Roman"/>
              </w:rPr>
              <w:lastRenderedPageBreak/>
              <w:t>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w:t>
            </w:r>
          </w:p>
        </w:tc>
        <w:tc>
          <w:tcPr>
            <w:tcW w:w="2410" w:type="dxa"/>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выполнения международных обязательств</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0"/>
              <w:rPr>
                <w:rFonts w:ascii="Times New Roman" w:hAnsi="Times New Roman" w:cs="Times New Roman"/>
              </w:rPr>
            </w:pP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Земельный участок, предназначенный для размещения объектов, предназначенных для обеспечения </w:t>
            </w:r>
            <w:proofErr w:type="spellStart"/>
            <w:r>
              <w:rPr>
                <w:rFonts w:ascii="Times New Roman" w:hAnsi="Times New Roman" w:cs="Times New Roman"/>
              </w:rPr>
              <w:t>электро</w:t>
            </w:r>
            <w:proofErr w:type="spellEnd"/>
            <w:r>
              <w:rPr>
                <w:rFonts w:ascii="Times New Roman" w:hAnsi="Times New Roman" w:cs="Times New Roman"/>
              </w:rPr>
              <w:t>-, тепл</w:t>
            </w:r>
            <w:proofErr w:type="gramStart"/>
            <w:r>
              <w:rPr>
                <w:rFonts w:ascii="Times New Roman" w:hAnsi="Times New Roman" w:cs="Times New Roman"/>
              </w:rPr>
              <w:t>о-</w:t>
            </w:r>
            <w:proofErr w:type="gramEnd"/>
            <w:r>
              <w:rPr>
                <w:rFonts w:ascii="Times New Roman" w:hAnsi="Times New Roman" w:cs="Times New Roman"/>
              </w:rPr>
              <w:t xml:space="preserve">, </w:t>
            </w:r>
            <w:proofErr w:type="spellStart"/>
            <w:r>
              <w:rPr>
                <w:rFonts w:ascii="Times New Roman" w:hAnsi="Times New Roman" w:cs="Times New Roman"/>
              </w:rPr>
              <w:t>газо</w:t>
            </w:r>
            <w:proofErr w:type="spellEnd"/>
            <w:r>
              <w:rPr>
                <w:rFonts w:ascii="Times New Roman" w:hAnsi="Times New Roman" w:cs="Times New Roman"/>
              </w:rPr>
              <w:t>- и водоснабжения, водоотведения, связи, нефтепроводов, объектов федерального, регионального или местного значения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являющимся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Некоммерческая организация, созданная </w:t>
            </w:r>
            <w:r>
              <w:rPr>
                <w:rFonts w:ascii="Times New Roman" w:hAnsi="Times New Roman" w:cs="Times New Roman"/>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 xml:space="preserve">Земельный участок, предназначенный для </w:t>
            </w:r>
            <w:r>
              <w:rPr>
                <w:rFonts w:ascii="Times New Roman" w:hAnsi="Times New Roman" w:cs="Times New Roman"/>
              </w:rPr>
              <w:lastRenderedPageBreak/>
              <w:t>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Утвержденный проект планировки и 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некоммерческой организации, членом которой является гражданин</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3" w:history="1">
              <w:r>
                <w:rPr>
                  <w:rStyle w:val="a4"/>
                  <w:rFonts w:ascii="Times New Roman" w:hAnsi="Times New Roman"/>
                </w:rPr>
                <w:t>статьей 39.20</w:t>
              </w:r>
            </w:hyperlink>
            <w:r>
              <w:rPr>
                <w:rFonts w:ascii="Times New Roman" w:hAnsi="Times New Roman" w:cs="Times New Roman"/>
              </w:rPr>
              <w:t xml:space="preserve"> Земельного кодекса, на праве оперативного управления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расположены здания, сооружения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Собственник объекта незавершенного строительства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расположен объект незавершенного строительства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Юридическое лицо, использующее земельный участок на </w:t>
            </w:r>
            <w:r>
              <w:rPr>
                <w:rFonts w:ascii="Times New Roman" w:hAnsi="Times New Roman" w:cs="Times New Roman"/>
              </w:rPr>
              <w:lastRenderedPageBreak/>
              <w:t>праве постоянного (бессрочного) пользования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 xml:space="preserve">Земельный участок, принадлежащий юридическому лицу на </w:t>
            </w:r>
            <w:r>
              <w:rPr>
                <w:rFonts w:ascii="Times New Roman" w:hAnsi="Times New Roman" w:cs="Times New Roman"/>
              </w:rPr>
              <w:lastRenderedPageBreak/>
              <w:t>праве постоянного (бессрочного) пользования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с которым заключен договор о развитии застроенной территории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с которым заключен договор об освоении территории в целях строительства жилья экономического класса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освоения территории в целях строительства жилья экономического класса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с которым заключен договор о комплексном освоении территории в целях строительства жилья экономического класса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комплексного освоения территории в целях строительства жилья экономического класса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Pr>
                <w:rFonts w:ascii="Times New Roman" w:hAnsi="Times New Roman" w:cs="Times New Roman"/>
              </w:rPr>
              <w:lastRenderedPageBreak/>
              <w:t>участок</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Религиозная организация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Казачье общество</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ограниченный в обороте</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w:t>
            </w:r>
            <w:r>
              <w:rPr>
                <w:rFonts w:ascii="Times New Roman" w:hAnsi="Times New Roman" w:cs="Times New Roman"/>
              </w:rPr>
              <w:lastRenderedPageBreak/>
              <w:t>личного подсобного хозяйства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w:t>
            </w:r>
            <w:r>
              <w:rPr>
                <w:rFonts w:ascii="Times New Roman" w:hAnsi="Times New Roman" w:cs="Times New Roman"/>
              </w:rPr>
              <w:lastRenderedPageBreak/>
              <w:t>подсобного хозяйства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proofErr w:type="spellStart"/>
            <w:r>
              <w:rPr>
                <w:rFonts w:ascii="Times New Roman" w:hAnsi="Times New Roman" w:cs="Times New Roman"/>
              </w:rPr>
              <w:lastRenderedPageBreak/>
              <w:t>Недропользователь</w:t>
            </w:r>
            <w:proofErr w:type="spellEnd"/>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проведения работ, связанных с пользованием недрами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Резидент особой экономической зоны</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с которым заключено концессионное соглашение</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Лицо, заключившее договор об освоении территории в целях строительства и эксплуатации наемного </w:t>
            </w:r>
            <w:r>
              <w:rPr>
                <w:rFonts w:ascii="Times New Roman" w:hAnsi="Times New Roman" w:cs="Times New Roman"/>
              </w:rPr>
              <w:lastRenderedPageBreak/>
              <w:t>дома коммерческого использования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 xml:space="preserve">Земельный участок, предназначенный для освоения территории в целях строительства и эксплуатации наемного </w:t>
            </w:r>
            <w:r>
              <w:rPr>
                <w:rFonts w:ascii="Times New Roman" w:hAnsi="Times New Roman" w:cs="Times New Roman"/>
              </w:rPr>
              <w:lastRenderedPageBreak/>
              <w:t>дома коммерческого использования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Утвержденный проект планировки и 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проект планировки и утвержденный проект межевания территории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Лицо,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Государственная компания «Российские автомобильные дороги»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Открытое акционерное общество «Российские железные дороги»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Резидент зоны </w:t>
            </w:r>
            <w:r>
              <w:rPr>
                <w:rFonts w:ascii="Times New Roman" w:hAnsi="Times New Roman" w:cs="Times New Roman"/>
              </w:rPr>
              <w:lastRenderedPageBreak/>
              <w:t>территориального развития, включенный в реестр резидентов зоны территориального развития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 xml:space="preserve">Земельный участок в </w:t>
            </w:r>
            <w:r>
              <w:rPr>
                <w:rFonts w:ascii="Times New Roman" w:hAnsi="Times New Roman" w:cs="Times New Roman"/>
              </w:rPr>
              <w:lastRenderedPageBreak/>
              <w:t>границах зоны территориального развития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 xml:space="preserve">Кадастровый паспорт испрашиваемого земельного </w:t>
            </w:r>
            <w:r>
              <w:rPr>
                <w:rFonts w:ascii="Times New Roman" w:hAnsi="Times New Roman" w:cs="Times New Roman"/>
              </w:rPr>
              <w:lastRenderedPageBreak/>
              <w:t>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Лицо, обладающее правом на добычу (вылов) водных биологических ресурсов</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используемый на основании договора аренды</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rPr>
          <w:gridAfter w:val="1"/>
          <w:wAfter w:w="10" w:type="dxa"/>
          <w:trHeight w:val="23"/>
        </w:trPr>
        <w:tc>
          <w:tcPr>
            <w:tcW w:w="9668" w:type="dxa"/>
            <w:gridSpan w:val="3"/>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jc w:val="center"/>
              <w:rPr>
                <w:rFonts w:ascii="Times New Roman" w:hAnsi="Times New Roman" w:cs="Times New Roman"/>
                <w:b/>
              </w:rPr>
            </w:pPr>
            <w:r>
              <w:rPr>
                <w:rFonts w:ascii="Times New Roman" w:hAnsi="Times New Roman" w:cs="Times New Roman"/>
                <w:b/>
              </w:rPr>
              <w:t>В постоянное (бессрочное) пользование</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Государственное или муниципальное учреждение (бюджетное, </w:t>
            </w:r>
            <w:r>
              <w:rPr>
                <w:rFonts w:ascii="Times New Roman" w:hAnsi="Times New Roman" w:cs="Times New Roman"/>
              </w:rPr>
              <w:lastRenderedPageBreak/>
              <w:t>казенное, автономное)</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 xml:space="preserve">Земельный участок, необходимый для осуществления </w:t>
            </w:r>
            <w:r>
              <w:rPr>
                <w:rFonts w:ascii="Times New Roman" w:hAnsi="Times New Roman" w:cs="Times New Roman"/>
              </w:rPr>
              <w:lastRenderedPageBreak/>
              <w:t>деятельности государственного или муниципального учреждения (бюджетного, казенного, автономного)</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Казенное предприятие</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казенного предприятия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859" w:type="dxa"/>
            <w:gridSpan w:val="2"/>
            <w:tcBorders>
              <w:top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rPr>
          <w:gridAfter w:val="1"/>
          <w:wAfter w:w="10" w:type="dxa"/>
          <w:trHeight w:val="23"/>
        </w:trPr>
        <w:tc>
          <w:tcPr>
            <w:tcW w:w="9668" w:type="dxa"/>
            <w:gridSpan w:val="3"/>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jc w:val="center"/>
              <w:rPr>
                <w:rFonts w:ascii="Times New Roman" w:hAnsi="Times New Roman" w:cs="Times New Roman"/>
                <w:b/>
              </w:rPr>
            </w:pPr>
            <w:r>
              <w:rPr>
                <w:rFonts w:ascii="Times New Roman" w:hAnsi="Times New Roman" w:cs="Times New Roman"/>
                <w:b/>
              </w:rPr>
              <w:t>В безвозмездное пользование</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Казенное предприятие</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казенного предприятия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предоставляемый в виде служебного надела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Религиозная организация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Земельный участок, предназначенный для </w:t>
            </w:r>
            <w:r>
              <w:rPr>
                <w:rFonts w:ascii="Times New Roman" w:hAnsi="Times New Roman" w:cs="Times New Roman"/>
              </w:rPr>
              <w:lastRenderedPageBreak/>
              <w:t>размещения зданий, сооружения религиозного или благотворительного назначения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 xml:space="preserve">Кадастровый паспорт испрашиваемого земельного участка либо кадастровая выписка об испрашиваемом </w:t>
            </w:r>
            <w:r>
              <w:rPr>
                <w:rFonts w:ascii="Times New Roman" w:hAnsi="Times New Roman" w:cs="Times New Roman"/>
              </w:rPr>
              <w:lastRenderedPageBreak/>
              <w:t>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здания, сооружения, расположенного на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здания, сооружения, расположенного на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proofErr w:type="gramStart"/>
            <w:r>
              <w:rPr>
                <w:rFonts w:ascii="Times New Roman" w:hAnsi="Times New Roman" w:cs="Times New Roman"/>
              </w:rPr>
              <w:t xml:space="preserve">Лицо, с которым в соответствии с Федеральным </w:t>
            </w:r>
            <w:hyperlink r:id="rId24" w:history="1">
              <w:r>
                <w:rPr>
                  <w:rStyle w:val="a4"/>
                  <w:rFonts w:ascii="Times New Roman" w:hAnsi="Times New Roman"/>
                </w:rPr>
                <w:t>законом</w:t>
              </w:r>
            </w:hyperlink>
            <w:r>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w:t>
            </w:r>
            <w:r>
              <w:rPr>
                <w:rFonts w:ascii="Times New Roman" w:hAnsi="Times New Roman" w:cs="Times New Roman"/>
              </w:rPr>
              <w:lastRenderedPageBreak/>
              <w:t>муниципальном образовании, определенном законом субъекта Российской Федерации</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Pr>
                <w:rFonts w:ascii="Times New Roman" w:hAnsi="Times New Roman" w:cs="Times New Roman"/>
              </w:rPr>
              <w:lastRenderedPageBreak/>
              <w:t>участок</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Гражданину, которому предоставлено служебное жилое помещение в виде жилого дома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на котором находится служебное жилое помещение в виде жилого дома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Лесной участок</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rPr>
              <w:t>охотхозяйственного</w:t>
            </w:r>
            <w:proofErr w:type="spellEnd"/>
            <w:r>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proofErr w:type="gramStart"/>
            <w:r>
              <w:rPr>
                <w:rFonts w:ascii="Times New Roman" w:hAnsi="Times New Roman" w:cs="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ЕГРИП об индивидуальном предпринимателе,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Некоммерческая организация, созданная гражданами для ведения огородничества или садоводства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ведения садоводства или огородничества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Некоммерческая организация, созданная гражданами в целях жилищного строительства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жилищного строительства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proofErr w:type="gramStart"/>
            <w:r>
              <w:rPr>
                <w:rFonts w:ascii="Times New Roman" w:hAnsi="Times New Roman" w:cs="Times New Roman"/>
              </w:rPr>
              <w:t xml:space="preserve">Лицо, с которым в соответствии с Федеральным </w:t>
            </w:r>
            <w:hyperlink r:id="rId25" w:history="1">
              <w:r>
                <w:rPr>
                  <w:rStyle w:val="a4"/>
                  <w:rFonts w:ascii="Times New Roman" w:hAnsi="Times New Roman"/>
                </w:rPr>
                <w:t>законом</w:t>
              </w:r>
            </w:hyperlink>
            <w:r>
              <w:rPr>
                <w:rFonts w:ascii="Times New Roman" w:hAnsi="Times New Roman" w:cs="Times New Roman"/>
              </w:rPr>
              <w:t xml:space="preserve"> от 29 декабря 2012 года № 275-ФЗ «О государственном оборонном заказе» или Федеральным </w:t>
            </w:r>
            <w:hyperlink r:id="rId26" w:history="1">
              <w:r>
                <w:rPr>
                  <w:rStyle w:val="a4"/>
                  <w:rFonts w:ascii="Times New Roman" w:hAnsi="Times New Roman"/>
                </w:rPr>
                <w:t>законом</w:t>
              </w:r>
            </w:hyperlink>
            <w:r>
              <w:rPr>
                <w:rFonts w:ascii="Times New Roman" w:hAnsi="Times New Roman" w:cs="Times New Roman"/>
              </w:rPr>
              <w:t xml:space="preserve"> от </w:t>
            </w:r>
            <w:r>
              <w:rPr>
                <w:rFonts w:ascii="Times New Roman" w:hAnsi="Times New Roman" w:cs="Times New Roman"/>
              </w:rPr>
              <w:lastRenderedPageBreak/>
              <w:t>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Pr>
                <w:rFonts w:ascii="Times New Roman" w:hAnsi="Times New Roman" w:cs="Times New Roman"/>
              </w:rPr>
              <w:t xml:space="preserve"> счет средств федерального бюджета</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proofErr w:type="gramStart"/>
            <w:r>
              <w:rPr>
                <w:rFonts w:ascii="Times New Roman" w:hAnsi="Times New Roman" w:cs="Times New Roman"/>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w:t>
            </w:r>
            <w:r>
              <w:rPr>
                <w:rFonts w:ascii="Times New Roman" w:hAnsi="Times New Roman" w:cs="Times New Roman"/>
              </w:rPr>
              <w:lastRenderedPageBreak/>
              <w:t xml:space="preserve">соответствии с Федеральным </w:t>
            </w:r>
            <w:hyperlink r:id="rId27" w:history="1">
              <w:r>
                <w:rPr>
                  <w:rStyle w:val="a4"/>
                  <w:rFonts w:ascii="Times New Roman" w:hAnsi="Times New Roman"/>
                </w:rPr>
                <w:t>законом</w:t>
              </w:r>
            </w:hyperlink>
            <w:r>
              <w:rPr>
                <w:rFonts w:ascii="Times New Roman" w:hAnsi="Times New Roman" w:cs="Times New Roman"/>
              </w:rPr>
              <w:t xml:space="preserve"> от 29 декабря 2012 года № 275-ФЗ «О государственном оборонном заказе» или Федеральным </w:t>
            </w:r>
            <w:hyperlink r:id="rId28" w:history="1">
              <w:r>
                <w:rPr>
                  <w:rStyle w:val="a4"/>
                  <w:rFonts w:ascii="Times New Roman" w:hAnsi="Times New Roman"/>
                </w:rPr>
                <w:t>законом</w:t>
              </w:r>
            </w:hyperlink>
            <w:r>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lastRenderedPageBreak/>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предназначенный для жилищного строительства</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r w:rsidR="00B02D83">
        <w:tblPrEx>
          <w:tblCellMar>
            <w:top w:w="0" w:type="dxa"/>
            <w:left w:w="108" w:type="dxa"/>
            <w:bottom w:w="0" w:type="dxa"/>
            <w:right w:w="108" w:type="dxa"/>
          </w:tblCellMar>
        </w:tblPrEx>
        <w:trPr>
          <w:trHeight w:val="23"/>
        </w:trPr>
        <w:tc>
          <w:tcPr>
            <w:tcW w:w="2409"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 xml:space="preserve">Лицо, право безвозмездного </w:t>
            </w:r>
            <w:proofErr w:type="gramStart"/>
            <w:r>
              <w:rPr>
                <w:rFonts w:ascii="Times New Roman" w:hAnsi="Times New Roman" w:cs="Times New Roman"/>
              </w:rPr>
              <w:t>пользования</w:t>
            </w:r>
            <w:proofErr w:type="gramEnd"/>
            <w:r>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410" w:type="dxa"/>
            <w:vMerge w:val="restart"/>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Кадастровый паспорт испрашиваемого земельного участка либо кадастровая выписка об испрашиваемом земельном участке</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B02D83">
        <w:tblPrEx>
          <w:tblCellMar>
            <w:top w:w="0" w:type="dxa"/>
            <w:left w:w="108" w:type="dxa"/>
            <w:bottom w:w="0" w:type="dxa"/>
            <w:right w:w="108" w:type="dxa"/>
          </w:tblCellMar>
        </w:tblPrEx>
        <w:trPr>
          <w:trHeight w:val="23"/>
        </w:trPr>
        <w:tc>
          <w:tcPr>
            <w:tcW w:w="2409"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rPr>
                <w:rFonts w:cs="Times New Roman"/>
                <w:sz w:val="20"/>
                <w:szCs w:val="20"/>
              </w:rPr>
            </w:pP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rPr>
                <w:rFonts w:ascii="Times New Roman" w:hAnsi="Times New Roman" w:cs="Times New Roman"/>
              </w:rPr>
            </w:pPr>
            <w:r>
              <w:rPr>
                <w:rFonts w:ascii="Times New Roman" w:hAnsi="Times New Roman" w:cs="Times New Roman"/>
              </w:rPr>
              <w:t>Выписка из ЕГРЮЛ о юридическом лице, являющемся заявителем</w:t>
            </w:r>
          </w:p>
        </w:tc>
      </w:tr>
    </w:tbl>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Специалист администрации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B02D83" w:rsidRDefault="00B02D83">
      <w:pPr>
        <w:spacing w:line="100" w:lineRule="atLeast"/>
        <w:ind w:firstLine="567"/>
        <w:jc w:val="both"/>
        <w:rPr>
          <w:rFonts w:eastAsia="Times New Roman" w:cs="Times New Roman"/>
          <w:sz w:val="22"/>
          <w:szCs w:val="22"/>
        </w:rPr>
      </w:pP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2.8. Особенности взаимодействия с заявителем при предоставлении муниципальной услуги</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Запрещается требовать от заявителя:</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2D83" w:rsidRDefault="0012781E">
      <w:pPr>
        <w:spacing w:line="100" w:lineRule="atLeast"/>
        <w:ind w:firstLine="567"/>
        <w:jc w:val="both"/>
        <w:rPr>
          <w:rFonts w:eastAsia="Times New Roman" w:cs="Times New Roman"/>
          <w:sz w:val="22"/>
          <w:szCs w:val="22"/>
        </w:rPr>
      </w:pPr>
      <w:proofErr w:type="gramStart"/>
      <w:r>
        <w:rPr>
          <w:rFonts w:eastAsia="Times New Roman" w:cs="Times New Roman"/>
          <w:sz w:val="22"/>
          <w:szCs w:val="22"/>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Pr>
          <w:rFonts w:eastAsia="Times New Roman" w:cs="Times New Roman"/>
          <w:sz w:val="22"/>
          <w:szCs w:val="22"/>
        </w:rPr>
        <w:t xml:space="preserve"> </w:t>
      </w:r>
      <w:proofErr w:type="gramStart"/>
      <w:r>
        <w:rPr>
          <w:rFonts w:eastAsia="Times New Roman" w:cs="Times New Roman"/>
          <w:sz w:val="22"/>
          <w:szCs w:val="22"/>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rFonts w:eastAsia="Times New Roman" w:cs="Times New Roman"/>
          <w:sz w:val="22"/>
          <w:szCs w:val="22"/>
        </w:rPr>
        <w:lastRenderedPageBreak/>
        <w:t>частью 6 статьи 7 Федерального закона № 210-ФЗ перечень документов.</w:t>
      </w:r>
      <w:proofErr w:type="gramEnd"/>
      <w:r>
        <w:rPr>
          <w:rFonts w:eastAsia="Times New Roman" w:cs="Times New Roman"/>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2D83" w:rsidRDefault="00B02D83">
      <w:pPr>
        <w:spacing w:line="100" w:lineRule="atLeast"/>
        <w:ind w:firstLine="540"/>
        <w:jc w:val="center"/>
        <w:rPr>
          <w:rFonts w:eastAsia="Times New Roman" w:cs="Times New Roman"/>
          <w:b/>
          <w:sz w:val="22"/>
          <w:szCs w:val="22"/>
        </w:rPr>
      </w:pPr>
    </w:p>
    <w:p w:rsidR="00B02D83" w:rsidRDefault="0012781E">
      <w:pPr>
        <w:spacing w:line="100" w:lineRule="atLeast"/>
        <w:jc w:val="center"/>
        <w:rPr>
          <w:rFonts w:eastAsia="Times New Roman" w:cs="Times New Roman"/>
          <w:b/>
          <w:i/>
          <w:sz w:val="22"/>
          <w:szCs w:val="22"/>
        </w:rPr>
      </w:pPr>
      <w:r>
        <w:rPr>
          <w:rFonts w:eastAsia="Times New Roman" w:cs="Times New Roman"/>
          <w:b/>
          <w:i/>
          <w:sz w:val="22"/>
          <w:szCs w:val="22"/>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B02D83" w:rsidRDefault="00B02D83">
      <w:pPr>
        <w:spacing w:line="100" w:lineRule="atLeast"/>
        <w:jc w:val="both"/>
        <w:rPr>
          <w:rFonts w:eastAsia="Times New Roman" w:cs="Times New Roman"/>
          <w:b/>
          <w:sz w:val="22"/>
          <w:szCs w:val="22"/>
        </w:rPr>
      </w:pPr>
    </w:p>
    <w:p w:rsidR="00B02D83" w:rsidRDefault="0012781E">
      <w:pPr>
        <w:spacing w:line="100" w:lineRule="atLeast"/>
        <w:ind w:firstLine="540"/>
        <w:jc w:val="both"/>
        <w:rPr>
          <w:rFonts w:cs="Times New Roman"/>
          <w:sz w:val="22"/>
          <w:szCs w:val="22"/>
        </w:rPr>
      </w:pPr>
      <w:r>
        <w:rPr>
          <w:rFonts w:eastAsia="Times New Roman" w:cs="Times New Roman"/>
          <w:sz w:val="22"/>
          <w:szCs w:val="22"/>
        </w:rPr>
        <w:t xml:space="preserve">2.9. </w:t>
      </w:r>
      <w:r>
        <w:rPr>
          <w:rFonts w:cs="Times New Roman"/>
          <w:sz w:val="22"/>
          <w:szCs w:val="22"/>
        </w:rPr>
        <w:t>Основания для отказа в приеме документов, необходимых для предоставления муниципальной услуги, законодательством не предусмотрены.</w:t>
      </w:r>
    </w:p>
    <w:p w:rsidR="00B02D83" w:rsidRDefault="00B02D83">
      <w:pPr>
        <w:spacing w:line="100" w:lineRule="atLeast"/>
        <w:ind w:firstLine="540"/>
        <w:jc w:val="both"/>
        <w:rPr>
          <w:rFonts w:eastAsia="Times New Roman" w:cs="Times New Roman"/>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Исчерпывающий перечень оснований для  отказа в предоставлении  государственной или муниципальной услуги</w:t>
      </w:r>
    </w:p>
    <w:p w:rsidR="00B02D83" w:rsidRDefault="00B02D83">
      <w:pPr>
        <w:spacing w:line="100" w:lineRule="atLeast"/>
        <w:ind w:firstLine="540"/>
        <w:jc w:val="center"/>
        <w:rPr>
          <w:rFonts w:eastAsia="Times New Roman" w:cs="Times New Roman"/>
          <w:b/>
          <w:sz w:val="22"/>
          <w:szCs w:val="22"/>
        </w:rPr>
      </w:pP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2.10. Основанием для приостановления предоставления муниципальной услуги, является:</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2.10.1. при предварительном согласовании предоставления земельного участка:</w:t>
      </w:r>
    </w:p>
    <w:p w:rsidR="00B02D83" w:rsidRDefault="0012781E">
      <w:pPr>
        <w:spacing w:line="100" w:lineRule="atLeast"/>
        <w:ind w:firstLine="540"/>
        <w:jc w:val="both"/>
        <w:rPr>
          <w:rFonts w:cs="Times New Roman"/>
          <w:sz w:val="22"/>
          <w:szCs w:val="22"/>
        </w:rPr>
      </w:pPr>
      <w:r>
        <w:rPr>
          <w:rFonts w:cs="Times New Roman"/>
          <w:sz w:val="22"/>
          <w:szCs w:val="22"/>
        </w:rPr>
        <w:t>предоставление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02D83" w:rsidRDefault="0012781E">
      <w:pPr>
        <w:spacing w:line="100" w:lineRule="atLeast"/>
        <w:ind w:firstLine="540"/>
        <w:jc w:val="both"/>
        <w:rPr>
          <w:rFonts w:cs="Times New Roman"/>
          <w:sz w:val="22"/>
          <w:szCs w:val="22"/>
        </w:rPr>
      </w:pPr>
      <w:r>
        <w:rPr>
          <w:rFonts w:cs="Times New Roman"/>
          <w:sz w:val="22"/>
          <w:szCs w:val="22"/>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2.11. Основанием для отказа в предоставлении муниципальной услуги, является:</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2.11.1. при предварительном согласовании предоставления земельного участка:</w:t>
      </w:r>
    </w:p>
    <w:p w:rsidR="00B02D83" w:rsidRDefault="0012781E">
      <w:pPr>
        <w:spacing w:line="100" w:lineRule="atLeast"/>
        <w:ind w:firstLine="540"/>
        <w:jc w:val="both"/>
        <w:rPr>
          <w:rFonts w:cs="Times New Roman"/>
          <w:sz w:val="22"/>
          <w:szCs w:val="22"/>
        </w:rPr>
      </w:pPr>
      <w:r>
        <w:rPr>
          <w:rFonts w:cs="Times New Roman"/>
          <w:sz w:val="22"/>
          <w:szCs w:val="22"/>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B02D83" w:rsidRDefault="0012781E">
      <w:pPr>
        <w:spacing w:line="100" w:lineRule="atLeast"/>
        <w:ind w:firstLine="540"/>
        <w:jc w:val="both"/>
        <w:rPr>
          <w:rFonts w:cs="Times New Roman"/>
          <w:sz w:val="22"/>
          <w:szCs w:val="22"/>
        </w:rPr>
      </w:pPr>
      <w:r>
        <w:rPr>
          <w:rFonts w:cs="Times New Roman"/>
          <w:sz w:val="22"/>
          <w:szCs w:val="22"/>
        </w:rPr>
        <w:t>а) несоответствие схемы расположения земельного участка ее форме, формату или требованиям к ее подготовке, утвержденным приказом Министерства экономического развития Российской Федерации от 27 ноября 2014 года №762;</w:t>
      </w:r>
    </w:p>
    <w:p w:rsidR="00B02D83" w:rsidRDefault="0012781E">
      <w:pPr>
        <w:spacing w:line="100" w:lineRule="atLeast"/>
        <w:ind w:firstLine="540"/>
        <w:jc w:val="both"/>
        <w:rPr>
          <w:rFonts w:cs="Times New Roman"/>
          <w:sz w:val="22"/>
          <w:szCs w:val="22"/>
        </w:rPr>
      </w:pPr>
      <w:r>
        <w:rPr>
          <w:rFonts w:cs="Times New Roman"/>
          <w:sz w:val="22"/>
          <w:szCs w:val="22"/>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02D83" w:rsidRDefault="0012781E">
      <w:pPr>
        <w:spacing w:line="100" w:lineRule="atLeast"/>
        <w:ind w:firstLine="540"/>
        <w:jc w:val="both"/>
        <w:rPr>
          <w:rFonts w:cs="Times New Roman"/>
          <w:sz w:val="22"/>
          <w:szCs w:val="22"/>
        </w:rPr>
      </w:pPr>
      <w:r>
        <w:rPr>
          <w:rFonts w:cs="Times New Roman"/>
          <w:sz w:val="22"/>
          <w:szCs w:val="22"/>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02D83" w:rsidRDefault="0012781E">
      <w:pPr>
        <w:spacing w:line="100" w:lineRule="atLeast"/>
        <w:ind w:firstLine="540"/>
        <w:jc w:val="both"/>
        <w:rPr>
          <w:rFonts w:cs="Times New Roman"/>
          <w:sz w:val="22"/>
          <w:szCs w:val="22"/>
        </w:rPr>
      </w:pPr>
      <w:r>
        <w:rPr>
          <w:rFonts w:cs="Times New Roman"/>
          <w:sz w:val="22"/>
          <w:szCs w:val="22"/>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02D83" w:rsidRDefault="0012781E">
      <w:pPr>
        <w:spacing w:line="100" w:lineRule="atLeast"/>
        <w:ind w:firstLine="540"/>
        <w:jc w:val="both"/>
        <w:rPr>
          <w:rFonts w:cs="Times New Roman"/>
          <w:sz w:val="22"/>
          <w:szCs w:val="22"/>
        </w:rPr>
      </w:pPr>
      <w:r>
        <w:rPr>
          <w:rFonts w:cs="Times New Roman"/>
          <w:sz w:val="22"/>
          <w:szCs w:val="22"/>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02D83" w:rsidRDefault="0012781E">
      <w:pPr>
        <w:spacing w:line="100" w:lineRule="atLeast"/>
        <w:ind w:firstLine="540"/>
        <w:jc w:val="both"/>
        <w:rPr>
          <w:rFonts w:cs="Times New Roman"/>
          <w:sz w:val="22"/>
          <w:szCs w:val="22"/>
        </w:rPr>
      </w:pPr>
      <w:r>
        <w:rPr>
          <w:rFonts w:cs="Times New Roman"/>
          <w:sz w:val="22"/>
          <w:szCs w:val="22"/>
        </w:rPr>
        <w:t xml:space="preserve">2) земельный участок, который предстоит образовать, не может быть предоставлен заявителю по основаниям, указанным в подпунктах 1 - </w:t>
      </w:r>
      <w:hyperlink r:id="rId29" w:history="1">
        <w:r>
          <w:rPr>
            <w:rStyle w:val="a4"/>
          </w:rPr>
          <w:t>13</w:t>
        </w:r>
      </w:hyperlink>
      <w:r>
        <w:rPr>
          <w:rFonts w:cs="Times New Roman"/>
          <w:sz w:val="22"/>
          <w:szCs w:val="22"/>
        </w:rPr>
        <w:t xml:space="preserve">, </w:t>
      </w:r>
      <w:hyperlink r:id="rId30" w:history="1">
        <w:r>
          <w:rPr>
            <w:rStyle w:val="a4"/>
          </w:rPr>
          <w:t>15</w:t>
        </w:r>
      </w:hyperlink>
      <w:r>
        <w:rPr>
          <w:rFonts w:cs="Times New Roman"/>
          <w:sz w:val="22"/>
          <w:szCs w:val="22"/>
        </w:rPr>
        <w:t xml:space="preserve"> - </w:t>
      </w:r>
      <w:hyperlink r:id="rId31" w:history="1">
        <w:r>
          <w:rPr>
            <w:rStyle w:val="a4"/>
          </w:rPr>
          <w:t>19</w:t>
        </w:r>
      </w:hyperlink>
      <w:r>
        <w:rPr>
          <w:rFonts w:cs="Times New Roman"/>
          <w:sz w:val="22"/>
          <w:szCs w:val="22"/>
        </w:rPr>
        <w:t xml:space="preserve">, </w:t>
      </w:r>
      <w:hyperlink r:id="rId32" w:history="1">
        <w:r>
          <w:rPr>
            <w:rStyle w:val="a4"/>
          </w:rPr>
          <w:t>22</w:t>
        </w:r>
      </w:hyperlink>
      <w:r>
        <w:rPr>
          <w:rFonts w:cs="Times New Roman"/>
          <w:sz w:val="22"/>
          <w:szCs w:val="22"/>
        </w:rPr>
        <w:t xml:space="preserve"> и 23 пункта 2.11.2. Административного регламента;</w:t>
      </w:r>
    </w:p>
    <w:p w:rsidR="00B02D83" w:rsidRDefault="0012781E">
      <w:pPr>
        <w:spacing w:line="100" w:lineRule="atLeast"/>
        <w:ind w:firstLine="540"/>
        <w:jc w:val="both"/>
        <w:rPr>
          <w:rFonts w:cs="Times New Roman"/>
          <w:sz w:val="22"/>
          <w:szCs w:val="22"/>
        </w:rPr>
      </w:pPr>
      <w:r>
        <w:rPr>
          <w:rFonts w:cs="Times New Roman"/>
          <w:sz w:val="22"/>
          <w:szCs w:val="22"/>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2.11.2. Административного регламента.</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2.11.2. при предоставлении земельного участка:</w:t>
      </w:r>
    </w:p>
    <w:p w:rsidR="00B02D83" w:rsidRDefault="0012781E">
      <w:pPr>
        <w:spacing w:line="100" w:lineRule="atLeast"/>
        <w:ind w:firstLine="540"/>
        <w:jc w:val="both"/>
        <w:rPr>
          <w:rFonts w:cs="Times New Roman"/>
          <w:sz w:val="22"/>
          <w:szCs w:val="22"/>
        </w:rPr>
      </w:pPr>
      <w:r>
        <w:rPr>
          <w:rFonts w:cs="Times New Roman"/>
          <w:sz w:val="22"/>
          <w:szCs w:val="2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02D83" w:rsidRDefault="0012781E">
      <w:pPr>
        <w:spacing w:line="100" w:lineRule="atLeast"/>
        <w:ind w:firstLine="540"/>
        <w:jc w:val="both"/>
        <w:rPr>
          <w:rFonts w:cs="Times New Roman"/>
          <w:sz w:val="22"/>
          <w:szCs w:val="22"/>
        </w:rPr>
      </w:pPr>
      <w:proofErr w:type="gramStart"/>
      <w:r>
        <w:rPr>
          <w:rFonts w:cs="Times New Roman"/>
          <w:sz w:val="22"/>
          <w:szCs w:val="2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для сельскохозяйственного, </w:t>
      </w:r>
      <w:proofErr w:type="spellStart"/>
      <w:r>
        <w:rPr>
          <w:rFonts w:cs="Times New Roman"/>
          <w:sz w:val="22"/>
          <w:szCs w:val="22"/>
        </w:rPr>
        <w:t>охотхозяйственного</w:t>
      </w:r>
      <w:proofErr w:type="spellEnd"/>
      <w:r>
        <w:rPr>
          <w:rFonts w:cs="Times New Roman"/>
          <w:sz w:val="22"/>
          <w:szCs w:val="22"/>
        </w:rPr>
        <w:t>, лесохозяйственного и иного использования, не предусматривающего строительства зданий</w:t>
      </w:r>
      <w:proofErr w:type="gramEnd"/>
      <w:r>
        <w:rPr>
          <w:rFonts w:cs="Times New Roman"/>
          <w:sz w:val="22"/>
          <w:szCs w:val="22"/>
        </w:rPr>
        <w:t xml:space="preserve">, </w:t>
      </w:r>
      <w:proofErr w:type="gramStart"/>
      <w:r>
        <w:rPr>
          <w:rFonts w:cs="Times New Roman"/>
          <w:sz w:val="22"/>
          <w:szCs w:val="22"/>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02D83" w:rsidRDefault="0012781E">
      <w:pPr>
        <w:spacing w:line="100" w:lineRule="atLeast"/>
        <w:ind w:firstLine="540"/>
        <w:jc w:val="both"/>
        <w:rPr>
          <w:rFonts w:cs="Times New Roman"/>
          <w:sz w:val="22"/>
          <w:szCs w:val="22"/>
        </w:rPr>
      </w:pPr>
      <w:proofErr w:type="gramStart"/>
      <w:r>
        <w:rPr>
          <w:rFonts w:cs="Times New Roman"/>
          <w:sz w:val="22"/>
          <w:szCs w:val="22"/>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02D83" w:rsidRDefault="0012781E">
      <w:pPr>
        <w:spacing w:line="100" w:lineRule="atLeast"/>
        <w:ind w:firstLine="540"/>
        <w:jc w:val="both"/>
        <w:rPr>
          <w:rFonts w:cs="Times New Roman"/>
          <w:sz w:val="22"/>
          <w:szCs w:val="22"/>
        </w:rPr>
      </w:pPr>
      <w:proofErr w:type="gramStart"/>
      <w:r>
        <w:rPr>
          <w:rFonts w:cs="Times New Roman"/>
          <w:sz w:val="22"/>
          <w:szCs w:val="22"/>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rFonts w:cs="Times New Roman"/>
          <w:sz w:val="22"/>
          <w:szCs w:val="22"/>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02D83" w:rsidRDefault="0012781E">
      <w:pPr>
        <w:spacing w:line="100" w:lineRule="atLeast"/>
        <w:ind w:firstLine="540"/>
        <w:jc w:val="both"/>
        <w:rPr>
          <w:rFonts w:cs="Times New Roman"/>
          <w:sz w:val="22"/>
          <w:szCs w:val="22"/>
        </w:rPr>
      </w:pPr>
      <w:proofErr w:type="gramStart"/>
      <w:r>
        <w:rPr>
          <w:rFonts w:cs="Times New Roman"/>
          <w:sz w:val="22"/>
          <w:szCs w:val="22"/>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cs="Times New Roman"/>
          <w:sz w:val="22"/>
          <w:szCs w:val="22"/>
        </w:rPr>
        <w:t xml:space="preserve"> незавершенного строительства;</w:t>
      </w:r>
    </w:p>
    <w:p w:rsidR="00B02D83" w:rsidRDefault="0012781E">
      <w:pPr>
        <w:spacing w:line="100" w:lineRule="atLeast"/>
        <w:ind w:firstLine="540"/>
        <w:jc w:val="both"/>
        <w:rPr>
          <w:rFonts w:cs="Times New Roman"/>
          <w:sz w:val="22"/>
          <w:szCs w:val="22"/>
        </w:rPr>
      </w:pPr>
      <w:r>
        <w:rPr>
          <w:rFonts w:cs="Times New Roman"/>
          <w:sz w:val="22"/>
          <w:szCs w:val="2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02D83" w:rsidRDefault="0012781E">
      <w:pPr>
        <w:spacing w:line="100" w:lineRule="atLeast"/>
        <w:ind w:firstLine="540"/>
        <w:jc w:val="both"/>
        <w:rPr>
          <w:rFonts w:cs="Times New Roman"/>
          <w:sz w:val="22"/>
          <w:szCs w:val="22"/>
        </w:rPr>
      </w:pPr>
      <w:proofErr w:type="gramStart"/>
      <w:r>
        <w:rPr>
          <w:rFonts w:cs="Times New Roman"/>
          <w:sz w:val="22"/>
          <w:szCs w:val="2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cs="Times New Roman"/>
          <w:sz w:val="22"/>
          <w:szCs w:val="22"/>
        </w:rPr>
        <w:t xml:space="preserve"> для целей резервирования;</w:t>
      </w:r>
    </w:p>
    <w:p w:rsidR="00B02D83" w:rsidRDefault="0012781E">
      <w:pPr>
        <w:spacing w:line="100" w:lineRule="atLeast"/>
        <w:ind w:firstLine="540"/>
        <w:jc w:val="both"/>
        <w:rPr>
          <w:rFonts w:cs="Times New Roman"/>
          <w:sz w:val="22"/>
          <w:szCs w:val="22"/>
        </w:rPr>
      </w:pPr>
      <w:proofErr w:type="gramStart"/>
      <w:r>
        <w:rPr>
          <w:rFonts w:cs="Times New Roman"/>
          <w:sz w:val="22"/>
          <w:szCs w:val="22"/>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02D83" w:rsidRDefault="0012781E">
      <w:pPr>
        <w:spacing w:line="100" w:lineRule="atLeast"/>
        <w:ind w:firstLine="540"/>
        <w:jc w:val="both"/>
        <w:rPr>
          <w:rFonts w:cs="Times New Roman"/>
          <w:sz w:val="22"/>
          <w:szCs w:val="22"/>
        </w:rPr>
      </w:pPr>
      <w:proofErr w:type="gramStart"/>
      <w:r>
        <w:rPr>
          <w:rFonts w:cs="Times New Roman"/>
          <w:sz w:val="22"/>
          <w:szCs w:val="2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cs="Times New Roman"/>
          <w:sz w:val="22"/>
          <w:szCs w:val="22"/>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02D83" w:rsidRDefault="0012781E">
      <w:pPr>
        <w:spacing w:line="100" w:lineRule="atLeast"/>
        <w:ind w:firstLine="540"/>
        <w:jc w:val="both"/>
        <w:rPr>
          <w:rFonts w:cs="Times New Roman"/>
          <w:sz w:val="22"/>
          <w:szCs w:val="22"/>
        </w:rPr>
      </w:pPr>
      <w:proofErr w:type="gramStart"/>
      <w:r>
        <w:rPr>
          <w:rFonts w:cs="Times New Roman"/>
          <w:sz w:val="22"/>
          <w:szCs w:val="2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cs="Times New Roman"/>
          <w:sz w:val="22"/>
          <w:szCs w:val="22"/>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02D83" w:rsidRDefault="0012781E">
      <w:pPr>
        <w:spacing w:line="100" w:lineRule="atLeast"/>
        <w:ind w:firstLine="540"/>
        <w:jc w:val="both"/>
        <w:rPr>
          <w:rFonts w:cs="Times New Roman"/>
          <w:sz w:val="22"/>
          <w:szCs w:val="22"/>
        </w:rPr>
      </w:pPr>
      <w:r>
        <w:rPr>
          <w:rFonts w:cs="Times New Roman"/>
          <w:sz w:val="22"/>
          <w:szCs w:val="22"/>
        </w:rPr>
        <w:t xml:space="preserve">11) указанный в заявлении о предоставлении земельного участка земельный участок является предметом аукциона, </w:t>
      </w:r>
      <w:proofErr w:type="gramStart"/>
      <w:r>
        <w:rPr>
          <w:rFonts w:cs="Times New Roman"/>
          <w:sz w:val="22"/>
          <w:szCs w:val="22"/>
        </w:rPr>
        <w:t>извещение</w:t>
      </w:r>
      <w:proofErr w:type="gramEnd"/>
      <w:r>
        <w:rPr>
          <w:rFonts w:cs="Times New Roman"/>
          <w:sz w:val="22"/>
          <w:szCs w:val="22"/>
        </w:rPr>
        <w:t xml:space="preserve"> о проведении которого размещено в соответствии с пунктом 19 статьи 39.11 Земельного Кодекса Российской Федерации;</w:t>
      </w:r>
    </w:p>
    <w:p w:rsidR="00B02D83" w:rsidRDefault="0012781E">
      <w:pPr>
        <w:spacing w:line="100" w:lineRule="atLeast"/>
        <w:ind w:firstLine="540"/>
        <w:jc w:val="both"/>
        <w:rPr>
          <w:rFonts w:cs="Times New Roman"/>
          <w:sz w:val="22"/>
          <w:szCs w:val="22"/>
        </w:rPr>
      </w:pPr>
      <w:proofErr w:type="gramStart"/>
      <w:r>
        <w:rPr>
          <w:rFonts w:cs="Times New Roman"/>
          <w:sz w:val="22"/>
          <w:szCs w:val="22"/>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w:t>
      </w:r>
      <w:proofErr w:type="gramEnd"/>
      <w:r>
        <w:rPr>
          <w:rFonts w:cs="Times New Roman"/>
          <w:sz w:val="22"/>
          <w:szCs w:val="22"/>
        </w:rPr>
        <w:t xml:space="preserve"> земельного участка и уполномоченным органом не принято решение об отказе в </w:t>
      </w:r>
      <w:r>
        <w:rPr>
          <w:rFonts w:cs="Times New Roman"/>
          <w:sz w:val="22"/>
          <w:szCs w:val="22"/>
        </w:rPr>
        <w:lastRenderedPageBreak/>
        <w:t>проведении этого аукциона по основаниям, предусмотренным пунктом 8 статьи 39.11 Земельного Кодекса Российской Федерации;</w:t>
      </w:r>
    </w:p>
    <w:p w:rsidR="00B02D83" w:rsidRDefault="0012781E">
      <w:pPr>
        <w:spacing w:line="100" w:lineRule="atLeast"/>
        <w:ind w:firstLine="540"/>
        <w:jc w:val="both"/>
        <w:rPr>
          <w:rFonts w:cs="Times New Roman"/>
          <w:sz w:val="22"/>
          <w:szCs w:val="22"/>
        </w:rPr>
      </w:pPr>
      <w:r>
        <w:rPr>
          <w:rFonts w:cs="Times New Roman"/>
          <w:sz w:val="22"/>
          <w:szCs w:val="22"/>
        </w:rPr>
        <w:t>13) в отношении земельного участка, указанного в заявлен</w:t>
      </w:r>
      <w:proofErr w:type="gramStart"/>
      <w:r>
        <w:rPr>
          <w:rFonts w:cs="Times New Roman"/>
          <w:sz w:val="22"/>
          <w:szCs w:val="22"/>
        </w:rPr>
        <w:t>ии о е</w:t>
      </w:r>
      <w:proofErr w:type="gramEnd"/>
      <w:r>
        <w:rPr>
          <w:rFonts w:cs="Times New Roman"/>
          <w:sz w:val="22"/>
          <w:szCs w:val="22"/>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02D83" w:rsidRDefault="0012781E">
      <w:pPr>
        <w:spacing w:line="100" w:lineRule="atLeast"/>
        <w:ind w:firstLine="540"/>
        <w:jc w:val="both"/>
        <w:rPr>
          <w:rFonts w:cs="Times New Roman"/>
          <w:sz w:val="22"/>
          <w:szCs w:val="22"/>
        </w:rPr>
      </w:pPr>
      <w:r>
        <w:rPr>
          <w:rFonts w:cs="Times New Roman"/>
          <w:sz w:val="22"/>
          <w:szCs w:val="22"/>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02D83" w:rsidRDefault="0012781E">
      <w:pPr>
        <w:spacing w:line="100" w:lineRule="atLeast"/>
        <w:ind w:firstLine="540"/>
        <w:jc w:val="both"/>
        <w:rPr>
          <w:rFonts w:cs="Times New Roman"/>
          <w:sz w:val="22"/>
          <w:szCs w:val="22"/>
        </w:rPr>
      </w:pPr>
      <w:proofErr w:type="gramStart"/>
      <w:r>
        <w:rPr>
          <w:rFonts w:cs="Times New Roman"/>
          <w:sz w:val="22"/>
          <w:szCs w:val="22"/>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сельскохозяйственного, </w:t>
      </w:r>
      <w:proofErr w:type="spellStart"/>
      <w:r>
        <w:rPr>
          <w:rFonts w:cs="Times New Roman"/>
          <w:sz w:val="22"/>
          <w:szCs w:val="22"/>
        </w:rPr>
        <w:t>охотхозяйственного</w:t>
      </w:r>
      <w:proofErr w:type="spellEnd"/>
      <w:r>
        <w:rPr>
          <w:rFonts w:cs="Times New Roman"/>
          <w:sz w:val="22"/>
          <w:szCs w:val="22"/>
        </w:rPr>
        <w:t>, лесохозяйственного и иного использования, не предусматривающего строительства зданий, сооружений, если такие земельные участки</w:t>
      </w:r>
      <w:proofErr w:type="gramEnd"/>
      <w:r>
        <w:rPr>
          <w:rFonts w:cs="Times New Roman"/>
          <w:sz w:val="22"/>
          <w:szCs w:val="22"/>
        </w:rPr>
        <w:t xml:space="preserve"> </w:t>
      </w:r>
      <w:proofErr w:type="gramStart"/>
      <w:r>
        <w:rPr>
          <w:rFonts w:cs="Times New Roman"/>
          <w:sz w:val="22"/>
          <w:szCs w:val="22"/>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02D83" w:rsidRDefault="0012781E">
      <w:pPr>
        <w:spacing w:line="100" w:lineRule="atLeast"/>
        <w:ind w:firstLine="540"/>
        <w:jc w:val="both"/>
        <w:rPr>
          <w:rFonts w:cs="Times New Roman"/>
          <w:sz w:val="22"/>
          <w:szCs w:val="22"/>
        </w:rPr>
      </w:pPr>
      <w:r>
        <w:rPr>
          <w:rFonts w:cs="Times New Roman"/>
          <w:sz w:val="22"/>
          <w:szCs w:val="22"/>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02D83" w:rsidRDefault="0012781E">
      <w:pPr>
        <w:spacing w:line="100" w:lineRule="atLeast"/>
        <w:ind w:firstLine="540"/>
        <w:jc w:val="both"/>
        <w:rPr>
          <w:rFonts w:cs="Times New Roman"/>
          <w:sz w:val="22"/>
          <w:szCs w:val="22"/>
        </w:rPr>
      </w:pPr>
      <w:proofErr w:type="gramStart"/>
      <w:r>
        <w:rPr>
          <w:rFonts w:cs="Times New Roman"/>
          <w:sz w:val="22"/>
          <w:szCs w:val="22"/>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02D83" w:rsidRDefault="0012781E">
      <w:pPr>
        <w:spacing w:line="100" w:lineRule="atLeast"/>
        <w:ind w:firstLine="540"/>
        <w:jc w:val="both"/>
        <w:rPr>
          <w:rFonts w:cs="Times New Roman"/>
          <w:sz w:val="22"/>
          <w:szCs w:val="22"/>
        </w:rPr>
      </w:pPr>
      <w:r>
        <w:rPr>
          <w:rFonts w:cs="Times New Roman"/>
          <w:sz w:val="22"/>
          <w:szCs w:val="22"/>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02D83" w:rsidRDefault="0012781E">
      <w:pPr>
        <w:spacing w:line="100" w:lineRule="atLeast"/>
        <w:ind w:firstLine="540"/>
        <w:jc w:val="both"/>
        <w:rPr>
          <w:rFonts w:cs="Times New Roman"/>
          <w:sz w:val="22"/>
          <w:szCs w:val="22"/>
        </w:rPr>
      </w:pPr>
      <w:r>
        <w:rPr>
          <w:rFonts w:cs="Times New Roman"/>
          <w:sz w:val="22"/>
          <w:szCs w:val="22"/>
        </w:rPr>
        <w:t>19) предоставление земельного участка на заявленном виде прав не допускается;</w:t>
      </w:r>
    </w:p>
    <w:p w:rsidR="00B02D83" w:rsidRDefault="0012781E">
      <w:pPr>
        <w:spacing w:line="100" w:lineRule="atLeast"/>
        <w:ind w:firstLine="540"/>
        <w:jc w:val="both"/>
        <w:rPr>
          <w:rFonts w:cs="Times New Roman"/>
          <w:sz w:val="22"/>
          <w:szCs w:val="22"/>
        </w:rPr>
      </w:pPr>
      <w:r>
        <w:rPr>
          <w:rFonts w:cs="Times New Roman"/>
          <w:sz w:val="22"/>
          <w:szCs w:val="22"/>
        </w:rPr>
        <w:t>20) в отношении земельного участка, указанного в заявлен</w:t>
      </w:r>
      <w:proofErr w:type="gramStart"/>
      <w:r>
        <w:rPr>
          <w:rFonts w:cs="Times New Roman"/>
          <w:sz w:val="22"/>
          <w:szCs w:val="22"/>
        </w:rPr>
        <w:t>ии о е</w:t>
      </w:r>
      <w:proofErr w:type="gramEnd"/>
      <w:r>
        <w:rPr>
          <w:rFonts w:cs="Times New Roman"/>
          <w:sz w:val="22"/>
          <w:szCs w:val="22"/>
        </w:rPr>
        <w:t>го предоставлении, не установлен вид разрешенного использования;</w:t>
      </w:r>
    </w:p>
    <w:p w:rsidR="00B02D83" w:rsidRDefault="0012781E">
      <w:pPr>
        <w:spacing w:line="100" w:lineRule="atLeast"/>
        <w:ind w:firstLine="540"/>
        <w:jc w:val="both"/>
        <w:rPr>
          <w:rFonts w:cs="Times New Roman"/>
          <w:sz w:val="22"/>
          <w:szCs w:val="22"/>
        </w:rPr>
      </w:pPr>
      <w:r>
        <w:rPr>
          <w:rFonts w:cs="Times New Roman"/>
          <w:sz w:val="22"/>
          <w:szCs w:val="22"/>
        </w:rPr>
        <w:t>21) указанный в заявлении о предоставлении земельного участка земельный участок не отнесен к определенной категории земель;</w:t>
      </w:r>
    </w:p>
    <w:p w:rsidR="00B02D83" w:rsidRDefault="0012781E">
      <w:pPr>
        <w:spacing w:line="100" w:lineRule="atLeast"/>
        <w:ind w:firstLine="540"/>
        <w:jc w:val="both"/>
        <w:rPr>
          <w:rFonts w:cs="Times New Roman"/>
          <w:sz w:val="22"/>
          <w:szCs w:val="22"/>
        </w:rPr>
      </w:pPr>
      <w:r>
        <w:rPr>
          <w:rFonts w:cs="Times New Roman"/>
          <w:sz w:val="22"/>
          <w:szCs w:val="22"/>
        </w:rPr>
        <w:t>22) в отношении земельного участка, указанного в заявлен</w:t>
      </w:r>
      <w:proofErr w:type="gramStart"/>
      <w:r>
        <w:rPr>
          <w:rFonts w:cs="Times New Roman"/>
          <w:sz w:val="22"/>
          <w:szCs w:val="22"/>
        </w:rPr>
        <w:t>ии о е</w:t>
      </w:r>
      <w:proofErr w:type="gramEnd"/>
      <w:r>
        <w:rPr>
          <w:rFonts w:cs="Times New Roman"/>
          <w:sz w:val="22"/>
          <w:szCs w:val="22"/>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02D83" w:rsidRDefault="0012781E">
      <w:pPr>
        <w:spacing w:line="100" w:lineRule="atLeast"/>
        <w:ind w:firstLine="540"/>
        <w:jc w:val="both"/>
        <w:rPr>
          <w:rFonts w:cs="Times New Roman"/>
          <w:sz w:val="22"/>
          <w:szCs w:val="22"/>
        </w:rPr>
      </w:pPr>
      <w:proofErr w:type="gramStart"/>
      <w:r>
        <w:rPr>
          <w:rFonts w:cs="Times New Roman"/>
          <w:sz w:val="22"/>
          <w:szCs w:val="22"/>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cs="Times New Roman"/>
          <w:sz w:val="22"/>
          <w:szCs w:val="22"/>
        </w:rPr>
        <w:t xml:space="preserve"> сносу или реконструкции;</w:t>
      </w:r>
    </w:p>
    <w:p w:rsidR="00B02D83" w:rsidRDefault="0012781E">
      <w:pPr>
        <w:spacing w:line="100" w:lineRule="atLeast"/>
        <w:ind w:firstLine="540"/>
        <w:jc w:val="both"/>
        <w:rPr>
          <w:rFonts w:cs="Times New Roman"/>
          <w:sz w:val="22"/>
          <w:szCs w:val="22"/>
        </w:rPr>
      </w:pPr>
      <w:r>
        <w:rPr>
          <w:rFonts w:cs="Times New Roman"/>
          <w:sz w:val="22"/>
          <w:szCs w:val="22"/>
        </w:rPr>
        <w:t>24) границы земельного участка, указанного в заявлен</w:t>
      </w:r>
      <w:proofErr w:type="gramStart"/>
      <w:r>
        <w:rPr>
          <w:rFonts w:cs="Times New Roman"/>
          <w:sz w:val="22"/>
          <w:szCs w:val="22"/>
        </w:rPr>
        <w:t>ии о е</w:t>
      </w:r>
      <w:proofErr w:type="gramEnd"/>
      <w:r>
        <w:rPr>
          <w:rFonts w:cs="Times New Roman"/>
          <w:sz w:val="22"/>
          <w:szCs w:val="22"/>
        </w:rPr>
        <w:t>го предоставлении, подлежат уточнению в соответствии с Федеральным законом "О государственном кадастре недвижимости";</w:t>
      </w:r>
    </w:p>
    <w:p w:rsidR="00B02D83" w:rsidRDefault="0012781E">
      <w:pPr>
        <w:spacing w:line="100" w:lineRule="atLeast"/>
        <w:ind w:firstLine="540"/>
        <w:jc w:val="both"/>
        <w:rPr>
          <w:rFonts w:cs="Times New Roman"/>
          <w:sz w:val="22"/>
          <w:szCs w:val="22"/>
        </w:rPr>
      </w:pPr>
      <w:proofErr w:type="gramStart"/>
      <w:r>
        <w:rPr>
          <w:rFonts w:cs="Times New Roman"/>
          <w:sz w:val="22"/>
          <w:szCs w:val="22"/>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02D83" w:rsidRDefault="0012781E">
      <w:pPr>
        <w:spacing w:line="100" w:lineRule="atLeast"/>
        <w:ind w:firstLine="540"/>
        <w:jc w:val="both"/>
        <w:rPr>
          <w:rFonts w:cs="Times New Roman"/>
          <w:sz w:val="22"/>
          <w:szCs w:val="22"/>
          <w:u w:val="single"/>
        </w:rPr>
      </w:pPr>
      <w:r>
        <w:rPr>
          <w:rFonts w:cs="Times New Roman"/>
          <w:sz w:val="22"/>
          <w:szCs w:val="22"/>
        </w:rPr>
        <w:t xml:space="preserve">2.11.3. </w:t>
      </w:r>
      <w:r>
        <w:rPr>
          <w:rFonts w:cs="Times New Roman"/>
          <w:sz w:val="22"/>
          <w:szCs w:val="22"/>
          <w:u w:val="single"/>
        </w:rPr>
        <w:t xml:space="preserve">при предоставлении земельного участка в собственность бесплатно </w:t>
      </w:r>
      <w:proofErr w:type="gramStart"/>
      <w:r>
        <w:rPr>
          <w:rFonts w:cs="Times New Roman"/>
          <w:sz w:val="22"/>
          <w:szCs w:val="22"/>
          <w:u w:val="single"/>
        </w:rPr>
        <w:t>гражданину</w:t>
      </w:r>
      <w:proofErr w:type="gramEnd"/>
      <w:r>
        <w:rPr>
          <w:rFonts w:cs="Times New Roman"/>
          <w:sz w:val="22"/>
          <w:szCs w:val="22"/>
          <w:u w:val="single"/>
        </w:rPr>
        <w:t xml:space="preserve"> имеющему трех и более детей:</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1) отсутствие документов, перечисленных в пункте 2.6. Административного регламента, </w:t>
      </w:r>
      <w:proofErr w:type="gramStart"/>
      <w:r>
        <w:rPr>
          <w:rFonts w:eastAsia="Times New Roman" w:cs="Times New Roman"/>
          <w:sz w:val="22"/>
          <w:szCs w:val="22"/>
        </w:rPr>
        <w:t>необходимых</w:t>
      </w:r>
      <w:proofErr w:type="gramEnd"/>
      <w:r>
        <w:rPr>
          <w:rFonts w:eastAsia="Times New Roman" w:cs="Times New Roman"/>
          <w:sz w:val="22"/>
          <w:szCs w:val="22"/>
        </w:rPr>
        <w:t xml:space="preserve"> для предоставления муниципальной услуги для указанной категории;</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2) заявитель не состоит на учете в качестве лица, имеющего право на предоставление ему земельного участка в собственность бесплатно;</w:t>
      </w:r>
    </w:p>
    <w:p w:rsidR="00B02D83" w:rsidRDefault="0012781E">
      <w:pPr>
        <w:pStyle w:val="ConsPlusNormal0"/>
        <w:ind w:firstLine="540"/>
        <w:jc w:val="both"/>
        <w:rPr>
          <w:rFonts w:ascii="Times New Roman" w:hAnsi="Times New Roman" w:cs="Times New Roman"/>
          <w:sz w:val="22"/>
          <w:szCs w:val="22"/>
        </w:rPr>
      </w:pPr>
      <w:proofErr w:type="gramStart"/>
      <w:r>
        <w:rPr>
          <w:rFonts w:ascii="Times New Roman" w:hAnsi="Times New Roman" w:cs="Times New Roman"/>
          <w:sz w:val="22"/>
          <w:szCs w:val="22"/>
        </w:rPr>
        <w:t xml:space="preserve">3) заявитель предоставил заявление и документы в срок, находящийся за пределами отведенных 30 календарных дней со дня размещения перечня земельных участков на официальном сайте органа </w:t>
      </w:r>
      <w:r>
        <w:rPr>
          <w:rFonts w:ascii="Times New Roman" w:hAnsi="Times New Roman" w:cs="Times New Roman"/>
          <w:sz w:val="22"/>
          <w:szCs w:val="22"/>
        </w:rPr>
        <w:lastRenderedPageBreak/>
        <w:t>местного самоуправления в информационно-телекоммуникационной сети "Интернет" и (или) в средствах массовой информации, других местах, являющихся источниками официального опубликования (обнародования) муниципальных правовых актов в соответствии с уставами муниципальных образований области;</w:t>
      </w:r>
      <w:proofErr w:type="gramEnd"/>
    </w:p>
    <w:p w:rsidR="00B02D83" w:rsidRDefault="0012781E">
      <w:pPr>
        <w:spacing w:line="100" w:lineRule="atLeast"/>
        <w:ind w:firstLine="540"/>
        <w:jc w:val="both"/>
        <w:rPr>
          <w:rFonts w:cs="Times New Roman"/>
          <w:sz w:val="22"/>
          <w:szCs w:val="22"/>
        </w:rPr>
      </w:pPr>
      <w:r>
        <w:rPr>
          <w:rFonts w:cs="Times New Roman"/>
          <w:sz w:val="22"/>
          <w:szCs w:val="22"/>
        </w:rPr>
        <w:t>4) удостоверение многодетной семьи, представленное гражданином, является недействительным, за исключением случаев, предусмотренных Законом Саратовской области от 30 сентября 2014 года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когда представление удостоверения многодетной семьи не требуется;</w:t>
      </w:r>
    </w:p>
    <w:p w:rsidR="00B02D83" w:rsidRDefault="0012781E">
      <w:pPr>
        <w:spacing w:line="100" w:lineRule="atLeast"/>
        <w:ind w:firstLine="540"/>
        <w:jc w:val="both"/>
        <w:rPr>
          <w:rFonts w:cs="Times New Roman"/>
          <w:sz w:val="22"/>
          <w:szCs w:val="22"/>
        </w:rPr>
      </w:pPr>
      <w:r>
        <w:rPr>
          <w:rFonts w:cs="Times New Roman"/>
          <w:sz w:val="22"/>
          <w:szCs w:val="22"/>
        </w:rPr>
        <w:t>5) в отношении заявителя уже было принято решение о предоставлении в собственность бесплатно земельного участка;</w:t>
      </w:r>
    </w:p>
    <w:p w:rsidR="00B02D83" w:rsidRDefault="0012781E">
      <w:pPr>
        <w:spacing w:line="100" w:lineRule="atLeast"/>
        <w:ind w:firstLine="540"/>
        <w:jc w:val="both"/>
        <w:rPr>
          <w:rFonts w:cs="Times New Roman"/>
          <w:sz w:val="22"/>
          <w:szCs w:val="22"/>
        </w:rPr>
      </w:pPr>
      <w:r>
        <w:rPr>
          <w:rFonts w:cs="Times New Roman"/>
          <w:sz w:val="22"/>
          <w:szCs w:val="22"/>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На любой стадии административных процедур до принятия решения о предварительном согласовании предоставления земельного участка или предоставлении земельного участка</w:t>
      </w:r>
      <w:r>
        <w:rPr>
          <w:rFonts w:eastAsia="Times New Roman" w:cs="Times New Roman"/>
          <w:sz w:val="22"/>
          <w:szCs w:val="22"/>
          <w:u w:val="double"/>
        </w:rPr>
        <w:t xml:space="preserve"> </w:t>
      </w:r>
      <w:r>
        <w:rPr>
          <w:rFonts w:eastAsia="Times New Roman" w:cs="Times New Roman"/>
          <w:sz w:val="22"/>
          <w:szCs w:val="22"/>
        </w:rPr>
        <w:t>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2.12. </w:t>
      </w:r>
      <w:proofErr w:type="gramStart"/>
      <w:r>
        <w:rPr>
          <w:rFonts w:eastAsia="Times New Roman" w:cs="Times New Roman"/>
          <w:sz w:val="22"/>
          <w:szCs w:val="22"/>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roofErr w:type="gramEnd"/>
    </w:p>
    <w:p w:rsidR="00B02D83" w:rsidRDefault="00B02D83">
      <w:pPr>
        <w:spacing w:line="100" w:lineRule="atLeast"/>
        <w:ind w:firstLine="540"/>
        <w:jc w:val="both"/>
        <w:rPr>
          <w:rFonts w:eastAsia="Times New Roman" w:cs="Times New Roman"/>
          <w:b/>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2D83" w:rsidRDefault="00B02D83">
      <w:pPr>
        <w:spacing w:line="100" w:lineRule="atLeast"/>
        <w:ind w:firstLine="540"/>
        <w:jc w:val="both"/>
        <w:rPr>
          <w:rFonts w:eastAsia="Times New Roman" w:cs="Times New Roman"/>
          <w:b/>
          <w:sz w:val="22"/>
          <w:szCs w:val="22"/>
        </w:rPr>
      </w:pPr>
    </w:p>
    <w:p w:rsidR="00B02D83" w:rsidRDefault="0012781E">
      <w:pPr>
        <w:spacing w:line="100" w:lineRule="atLeast"/>
        <w:ind w:firstLine="709"/>
        <w:jc w:val="both"/>
        <w:rPr>
          <w:rFonts w:eastAsia="Times New Roman" w:cs="Times New Roman"/>
          <w:sz w:val="22"/>
          <w:szCs w:val="22"/>
        </w:rPr>
      </w:pPr>
      <w:r>
        <w:rPr>
          <w:rFonts w:eastAsia="Times New Roman" w:cs="Times New Roman"/>
          <w:sz w:val="22"/>
          <w:szCs w:val="22"/>
        </w:rPr>
        <w:t>2.13. Муниципальная услуга предоставляется бесплатно.</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предусмотрено.</w:t>
      </w:r>
    </w:p>
    <w:p w:rsidR="00B02D83" w:rsidRDefault="00B02D83">
      <w:pPr>
        <w:spacing w:line="100" w:lineRule="atLeast"/>
        <w:ind w:firstLine="540"/>
        <w:jc w:val="both"/>
        <w:rPr>
          <w:rFonts w:eastAsia="Times New Roman" w:cs="Times New Roman"/>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02D83" w:rsidRDefault="00B02D83">
      <w:pPr>
        <w:spacing w:line="100" w:lineRule="atLeast"/>
        <w:ind w:firstLine="540"/>
        <w:jc w:val="both"/>
        <w:rPr>
          <w:rFonts w:eastAsia="Times New Roman" w:cs="Times New Roman"/>
          <w:b/>
          <w:sz w:val="22"/>
          <w:szCs w:val="22"/>
        </w:rPr>
      </w:pP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администрации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не превышает 15 минут.</w:t>
      </w:r>
    </w:p>
    <w:p w:rsidR="00B02D83" w:rsidRDefault="00B02D83">
      <w:pPr>
        <w:spacing w:line="100" w:lineRule="atLeast"/>
        <w:ind w:firstLine="540"/>
        <w:jc w:val="both"/>
        <w:rPr>
          <w:rFonts w:eastAsia="Times New Roman" w:cs="Times New Roman"/>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Срок  регистрации запроса заявителя о предоставлении государственной или муниципальной услуги</w:t>
      </w:r>
    </w:p>
    <w:p w:rsidR="00B02D83" w:rsidRDefault="00B02D83">
      <w:pPr>
        <w:spacing w:line="100" w:lineRule="atLeast"/>
        <w:ind w:firstLine="540"/>
        <w:jc w:val="both"/>
        <w:rPr>
          <w:rFonts w:eastAsia="Times New Roman" w:cs="Times New Roman"/>
          <w:b/>
          <w:sz w:val="22"/>
          <w:szCs w:val="22"/>
        </w:rPr>
      </w:pP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B02D83" w:rsidRDefault="0012781E">
      <w:pPr>
        <w:spacing w:line="100" w:lineRule="atLeast"/>
        <w:ind w:firstLine="540"/>
        <w:jc w:val="both"/>
        <w:rPr>
          <w:rFonts w:cs="Times New Roman"/>
          <w:sz w:val="22"/>
          <w:szCs w:val="22"/>
        </w:rPr>
      </w:pPr>
      <w:r>
        <w:rPr>
          <w:rFonts w:cs="Times New Roman"/>
          <w:sz w:val="22"/>
          <w:szCs w:val="22"/>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B02D83" w:rsidRDefault="00B02D83">
      <w:pPr>
        <w:spacing w:line="100" w:lineRule="atLeast"/>
        <w:ind w:firstLine="540"/>
        <w:jc w:val="center"/>
        <w:rPr>
          <w:rFonts w:eastAsia="Times New Roman" w:cs="Times New Roman"/>
          <w:b/>
          <w:sz w:val="22"/>
          <w:szCs w:val="22"/>
        </w:rPr>
      </w:pPr>
    </w:p>
    <w:p w:rsidR="00B02D83" w:rsidRDefault="0012781E">
      <w:pPr>
        <w:spacing w:line="100" w:lineRule="atLeast"/>
        <w:ind w:firstLine="540"/>
        <w:jc w:val="center"/>
        <w:rPr>
          <w:rFonts w:eastAsia="Times New Roman" w:cs="Times New Roman"/>
          <w:b/>
          <w:i/>
          <w:sz w:val="22"/>
          <w:szCs w:val="22"/>
        </w:rPr>
      </w:pPr>
      <w:proofErr w:type="gramStart"/>
      <w:r>
        <w:rPr>
          <w:rFonts w:eastAsia="Times New Roman" w:cs="Times New Roman"/>
          <w:b/>
          <w:i/>
          <w:sz w:val="22"/>
          <w:szCs w:val="22"/>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B02D83" w:rsidRDefault="00B02D83">
      <w:pPr>
        <w:spacing w:line="100" w:lineRule="atLeast"/>
        <w:ind w:firstLine="540"/>
        <w:jc w:val="center"/>
        <w:rPr>
          <w:rFonts w:eastAsia="Times New Roman" w:cs="Times New Roman"/>
          <w:b/>
          <w:sz w:val="22"/>
          <w:szCs w:val="22"/>
        </w:rPr>
      </w:pPr>
    </w:p>
    <w:p w:rsidR="00B02D83" w:rsidRDefault="0012781E">
      <w:pPr>
        <w:autoSpaceDE w:val="0"/>
        <w:ind w:firstLine="720"/>
        <w:jc w:val="both"/>
        <w:rPr>
          <w:rFonts w:eastAsia="Times New Roman" w:cs="Times New Roman"/>
          <w:sz w:val="22"/>
          <w:szCs w:val="22"/>
        </w:rPr>
      </w:pPr>
      <w:r>
        <w:t xml:space="preserve">2.17. </w:t>
      </w:r>
      <w:r>
        <w:rPr>
          <w:rFonts w:eastAsia="Times New Roman" w:cs="Times New Roman"/>
          <w:sz w:val="22"/>
          <w:szCs w:val="22"/>
        </w:rPr>
        <w:t xml:space="preserve">Вход в здание администрации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оформляется вывеской с указанием основных реквизитов</w:t>
      </w:r>
      <w:proofErr w:type="gramStart"/>
      <w:r>
        <w:rPr>
          <w:rFonts w:eastAsia="Times New Roman" w:cs="Times New Roman"/>
          <w:sz w:val="22"/>
          <w:szCs w:val="22"/>
        </w:rPr>
        <w:t xml:space="preserve"> .</w:t>
      </w:r>
      <w:proofErr w:type="gramEnd"/>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02D83" w:rsidRDefault="0012781E">
      <w:pPr>
        <w:ind w:firstLine="540"/>
        <w:jc w:val="center"/>
        <w:rPr>
          <w:rFonts w:eastAsia="Calibri" w:cs="Times New Roman"/>
          <w:sz w:val="22"/>
          <w:szCs w:val="22"/>
        </w:rPr>
      </w:pPr>
      <w:r>
        <w:rPr>
          <w:rFonts w:eastAsia="Calibri" w:cs="Times New Roman"/>
          <w:sz w:val="22"/>
          <w:szCs w:val="22"/>
        </w:rPr>
        <w:lastRenderedPageBreak/>
        <w:t>Требования к обеспечению доступности муниципальных услуг для инвалидов:</w:t>
      </w:r>
    </w:p>
    <w:p w:rsidR="00B02D83" w:rsidRDefault="0012781E">
      <w:pPr>
        <w:ind w:firstLine="540"/>
        <w:jc w:val="both"/>
        <w:rPr>
          <w:rFonts w:eastAsia="Calibri" w:cs="Times New Roman"/>
          <w:sz w:val="22"/>
          <w:szCs w:val="22"/>
        </w:rPr>
      </w:pPr>
      <w:r>
        <w:rPr>
          <w:rFonts w:eastAsia="Calibri" w:cs="Times New Roman"/>
          <w:sz w:val="22"/>
          <w:szCs w:val="22"/>
        </w:rP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 в том числе:</w:t>
      </w:r>
    </w:p>
    <w:p w:rsidR="00B02D83" w:rsidRDefault="0012781E">
      <w:pPr>
        <w:ind w:firstLine="540"/>
        <w:jc w:val="both"/>
        <w:rPr>
          <w:rFonts w:eastAsia="Calibri" w:cs="Times New Roman"/>
          <w:sz w:val="22"/>
          <w:szCs w:val="22"/>
        </w:rPr>
      </w:pPr>
      <w:r>
        <w:rPr>
          <w:rFonts w:eastAsia="Calibri" w:cs="Times New Roman"/>
          <w:sz w:val="22"/>
          <w:szCs w:val="22"/>
        </w:rPr>
        <w:t xml:space="preserve">содействие (при необходимости) со стороны должностных лиц администрации </w:t>
      </w:r>
      <w:r w:rsidR="000E64B9">
        <w:rPr>
          <w:rFonts w:eastAsia="Calibri" w:cs="Times New Roman"/>
          <w:sz w:val="22"/>
          <w:szCs w:val="22"/>
        </w:rPr>
        <w:t>Яблоново-Гайского</w:t>
      </w:r>
      <w:r>
        <w:rPr>
          <w:rFonts w:eastAsia="Calibri" w:cs="Times New Roman"/>
          <w:sz w:val="22"/>
          <w:szCs w:val="22"/>
        </w:rPr>
        <w:t xml:space="preserve"> муниципального образования, инвалиду при входе, выходе и перемещении по учреждению;</w:t>
      </w:r>
    </w:p>
    <w:p w:rsidR="00B02D83" w:rsidRDefault="0012781E">
      <w:pPr>
        <w:ind w:firstLine="540"/>
        <w:jc w:val="both"/>
        <w:rPr>
          <w:rFonts w:eastAsia="Calibri" w:cs="Times New Roman"/>
          <w:sz w:val="22"/>
          <w:szCs w:val="22"/>
        </w:rPr>
      </w:pPr>
      <w:r>
        <w:rPr>
          <w:rFonts w:eastAsia="Calibri" w:cs="Times New Roman"/>
          <w:sz w:val="22"/>
          <w:szCs w:val="2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и совершением других необходимых действий;</w:t>
      </w:r>
    </w:p>
    <w:p w:rsidR="00B02D83" w:rsidRDefault="0012781E">
      <w:pPr>
        <w:ind w:firstLine="540"/>
        <w:jc w:val="both"/>
        <w:rPr>
          <w:rFonts w:eastAsia="Calibri" w:cs="Times New Roman"/>
          <w:sz w:val="22"/>
          <w:szCs w:val="22"/>
        </w:rPr>
      </w:pPr>
      <w:r>
        <w:rPr>
          <w:rFonts w:eastAsia="Calibri" w:cs="Times New Roman"/>
          <w:sz w:val="22"/>
          <w:szCs w:val="22"/>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Pr>
          <w:rFonts w:eastAsia="Calibri" w:cs="Times New Roman"/>
          <w:sz w:val="22"/>
          <w:szCs w:val="22"/>
        </w:rPr>
        <w:t>сурдопереводчика</w:t>
      </w:r>
      <w:proofErr w:type="spellEnd"/>
      <w:r>
        <w:rPr>
          <w:rFonts w:eastAsia="Calibri" w:cs="Times New Roman"/>
          <w:sz w:val="22"/>
          <w:szCs w:val="22"/>
        </w:rPr>
        <w:t xml:space="preserve">, </w:t>
      </w:r>
      <w:proofErr w:type="spellStart"/>
      <w:r>
        <w:rPr>
          <w:rFonts w:eastAsia="Calibri" w:cs="Times New Roman"/>
          <w:sz w:val="22"/>
          <w:szCs w:val="22"/>
        </w:rPr>
        <w:t>тифлосурдопереводчика</w:t>
      </w:r>
      <w:proofErr w:type="spellEnd"/>
      <w:r>
        <w:rPr>
          <w:rFonts w:eastAsia="Calibri" w:cs="Times New Roman"/>
          <w:sz w:val="22"/>
          <w:szCs w:val="22"/>
        </w:rPr>
        <w:t>, а также иного лица, владеющего жестовым языком;</w:t>
      </w:r>
    </w:p>
    <w:p w:rsidR="00B02D83" w:rsidRDefault="0012781E">
      <w:pPr>
        <w:ind w:firstLine="540"/>
        <w:jc w:val="both"/>
        <w:rPr>
          <w:rFonts w:eastAsia="Calibri" w:cs="Times New Roman"/>
          <w:sz w:val="22"/>
          <w:szCs w:val="22"/>
        </w:rPr>
      </w:pPr>
      <w:r>
        <w:rPr>
          <w:rFonts w:eastAsia="Calibri" w:cs="Times New Roman"/>
          <w:sz w:val="22"/>
          <w:szCs w:val="22"/>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установленной форме;</w:t>
      </w:r>
    </w:p>
    <w:p w:rsidR="00B02D83" w:rsidRDefault="0012781E">
      <w:pPr>
        <w:ind w:firstLine="540"/>
        <w:jc w:val="both"/>
        <w:rPr>
          <w:rFonts w:eastAsia="Calibri" w:cs="Times New Roman"/>
          <w:sz w:val="22"/>
          <w:szCs w:val="22"/>
        </w:rPr>
      </w:pPr>
      <w:r>
        <w:rPr>
          <w:rFonts w:eastAsia="Calibri" w:cs="Times New Roman"/>
          <w:sz w:val="22"/>
          <w:szCs w:val="22"/>
        </w:rPr>
        <w:t xml:space="preserve">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 </w:t>
      </w:r>
      <w:proofErr w:type="gramStart"/>
      <w:r>
        <w:rPr>
          <w:rFonts w:eastAsia="Calibri" w:cs="Times New Roman"/>
          <w:sz w:val="22"/>
          <w:szCs w:val="22"/>
        </w:rPr>
        <w:t>–т</w:t>
      </w:r>
      <w:proofErr w:type="gramEnd"/>
      <w:r>
        <w:rPr>
          <w:rFonts w:eastAsia="Calibri" w:cs="Times New Roman"/>
          <w:sz w:val="22"/>
          <w:szCs w:val="22"/>
        </w:rPr>
        <w:t>очечным шрифтом Брайля и на контрастном фоне.</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Непосредственно в здании администрации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размещается схема расположения с номерами кабинетов, а также график работы специалистов.</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На стенде размещается следующая информация:</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полное наименование и месторасположение администрации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телефоны, график работы, фамилии, имена, отчества специалистов;</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основные положения законодательства, касающиеся порядка предоставления муниципальной услуги;</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перечень и формы документов, необходимых для предоставления муниципальной услуги;</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перечень оснований для отказа в предоставлении муниципальной услуги;</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порядок обжалования действий (бездействия) администрации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предоставляющего муниципальную услугу, а также его должностных лиц, муниципальных служащих;</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перечень МФЦ (с указанием контактной информации), через которые может быть подано заявление.</w:t>
      </w:r>
    </w:p>
    <w:p w:rsidR="00B02D83" w:rsidRDefault="00B02D83">
      <w:pPr>
        <w:spacing w:line="100" w:lineRule="atLeast"/>
        <w:ind w:firstLine="540"/>
        <w:jc w:val="both"/>
        <w:rPr>
          <w:rFonts w:eastAsia="Times New Roman" w:cs="Times New Roman"/>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Показатели доступности и качества государственных или муниципальных услуг</w:t>
      </w:r>
    </w:p>
    <w:p w:rsidR="00B02D83" w:rsidRDefault="00B02D83">
      <w:pPr>
        <w:spacing w:line="100" w:lineRule="atLeast"/>
        <w:ind w:firstLine="540"/>
        <w:jc w:val="center"/>
        <w:rPr>
          <w:rFonts w:eastAsia="Times New Roman" w:cs="Times New Roman"/>
          <w:b/>
          <w:sz w:val="22"/>
          <w:szCs w:val="22"/>
        </w:rPr>
      </w:pP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2.18. Показателями доступности предоставления муниципальной услуги являются:</w:t>
      </w:r>
    </w:p>
    <w:p w:rsidR="00B02D83" w:rsidRDefault="0012781E">
      <w:pPr>
        <w:spacing w:line="100" w:lineRule="atLeast"/>
        <w:ind w:firstLine="540"/>
        <w:jc w:val="both"/>
        <w:rPr>
          <w:rFonts w:cs="Times New Roman"/>
          <w:sz w:val="22"/>
          <w:szCs w:val="22"/>
        </w:rPr>
      </w:pPr>
      <w:r>
        <w:rPr>
          <w:rFonts w:cs="Times New Roman"/>
          <w:sz w:val="22"/>
          <w:szCs w:val="22"/>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02D83" w:rsidRDefault="0012781E">
      <w:pPr>
        <w:spacing w:line="100" w:lineRule="atLeast"/>
        <w:ind w:firstLine="540"/>
        <w:jc w:val="both"/>
        <w:rPr>
          <w:rFonts w:cs="Times New Roman"/>
          <w:sz w:val="22"/>
          <w:szCs w:val="22"/>
        </w:rPr>
      </w:pPr>
      <w:r>
        <w:rPr>
          <w:rFonts w:cs="Times New Roman"/>
          <w:sz w:val="22"/>
          <w:szCs w:val="22"/>
        </w:rPr>
        <w:t>наличие возможности получения муниципальной услуги в электронном виде и через МФЦ;</w:t>
      </w:r>
    </w:p>
    <w:p w:rsidR="00B02D83" w:rsidRDefault="0012781E">
      <w:pPr>
        <w:spacing w:line="100" w:lineRule="atLeast"/>
        <w:ind w:firstLine="540"/>
        <w:jc w:val="both"/>
        <w:rPr>
          <w:rFonts w:cs="Times New Roman"/>
          <w:sz w:val="22"/>
          <w:szCs w:val="22"/>
        </w:rPr>
      </w:pPr>
      <w:r>
        <w:rPr>
          <w:rFonts w:cs="Times New Roman"/>
          <w:sz w:val="22"/>
          <w:szCs w:val="22"/>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B02D83" w:rsidRDefault="0012781E">
      <w:pPr>
        <w:spacing w:line="100" w:lineRule="atLeast"/>
        <w:ind w:firstLine="540"/>
        <w:jc w:val="both"/>
        <w:rPr>
          <w:rFonts w:cs="Times New Roman"/>
          <w:sz w:val="22"/>
          <w:szCs w:val="22"/>
        </w:rPr>
      </w:pPr>
      <w:r>
        <w:rPr>
          <w:rFonts w:cs="Times New Roman"/>
          <w:sz w:val="22"/>
          <w:szCs w:val="22"/>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B02D83" w:rsidRDefault="0012781E">
      <w:pPr>
        <w:spacing w:line="100" w:lineRule="atLeast"/>
        <w:ind w:firstLine="540"/>
        <w:jc w:val="both"/>
        <w:rPr>
          <w:rFonts w:cs="Times New Roman"/>
          <w:sz w:val="22"/>
          <w:szCs w:val="22"/>
        </w:rPr>
      </w:pPr>
      <w:r>
        <w:rPr>
          <w:rFonts w:cs="Times New Roman"/>
          <w:sz w:val="22"/>
          <w:szCs w:val="22"/>
        </w:rPr>
        <w:t>2.19. Качество предоставления муниципальной услуги характеризуется отсутствием:</w:t>
      </w:r>
    </w:p>
    <w:p w:rsidR="00B02D83" w:rsidRDefault="0012781E">
      <w:pPr>
        <w:spacing w:line="100" w:lineRule="atLeast"/>
        <w:ind w:firstLine="540"/>
        <w:jc w:val="both"/>
        <w:rPr>
          <w:rFonts w:cs="Times New Roman"/>
          <w:sz w:val="22"/>
          <w:szCs w:val="22"/>
        </w:rPr>
      </w:pPr>
      <w:r>
        <w:rPr>
          <w:rFonts w:cs="Times New Roman"/>
          <w:sz w:val="22"/>
          <w:szCs w:val="22"/>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02D83" w:rsidRDefault="0012781E">
      <w:pPr>
        <w:spacing w:line="100" w:lineRule="atLeast"/>
        <w:ind w:firstLine="540"/>
        <w:jc w:val="both"/>
        <w:rPr>
          <w:rFonts w:cs="Times New Roman"/>
          <w:sz w:val="22"/>
          <w:szCs w:val="22"/>
        </w:rPr>
      </w:pPr>
      <w:r>
        <w:rPr>
          <w:rFonts w:cs="Times New Roman"/>
          <w:sz w:val="22"/>
          <w:szCs w:val="22"/>
        </w:rPr>
        <w:t xml:space="preserve">жалоб на решения и действия (бездействия)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предоставляющего муниципальную услугу, а также его должностных лиц, муниципальных служащих;</w:t>
      </w:r>
    </w:p>
    <w:p w:rsidR="00B02D83" w:rsidRDefault="0012781E">
      <w:pPr>
        <w:spacing w:line="100" w:lineRule="atLeast"/>
        <w:ind w:firstLine="540"/>
        <w:jc w:val="both"/>
        <w:rPr>
          <w:rFonts w:cs="Times New Roman"/>
          <w:sz w:val="22"/>
          <w:szCs w:val="22"/>
        </w:rPr>
      </w:pPr>
      <w:r>
        <w:rPr>
          <w:rFonts w:cs="Times New Roman"/>
          <w:sz w:val="22"/>
          <w:szCs w:val="22"/>
        </w:rPr>
        <w:t>жалоб на некорректное, невнимательное отношение должностных лиц, муниципальных служащих  к заявителям;</w:t>
      </w:r>
    </w:p>
    <w:p w:rsidR="00B02D83" w:rsidRDefault="0012781E">
      <w:pPr>
        <w:spacing w:line="100" w:lineRule="atLeast"/>
        <w:ind w:firstLine="540"/>
        <w:jc w:val="both"/>
        <w:rPr>
          <w:rFonts w:cs="Times New Roman"/>
          <w:sz w:val="22"/>
          <w:szCs w:val="22"/>
        </w:rPr>
      </w:pPr>
      <w:r>
        <w:rPr>
          <w:rFonts w:cs="Times New Roman"/>
          <w:sz w:val="22"/>
          <w:szCs w:val="22"/>
        </w:rPr>
        <w:t>нарушений сроков предоставления муниципальной услуги и выполнения административных процедур.</w:t>
      </w:r>
    </w:p>
    <w:p w:rsidR="00B02D83" w:rsidRDefault="00B02D83">
      <w:pPr>
        <w:spacing w:line="100" w:lineRule="atLeast"/>
        <w:ind w:firstLine="540"/>
        <w:jc w:val="both"/>
        <w:rPr>
          <w:rFonts w:eastAsia="Times New Roman" w:cs="Times New Roman"/>
          <w:b/>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02D83" w:rsidRDefault="00B02D83">
      <w:pPr>
        <w:spacing w:line="100" w:lineRule="atLeast"/>
        <w:jc w:val="center"/>
        <w:rPr>
          <w:rFonts w:eastAsia="Times New Roman" w:cs="Times New Roman"/>
          <w:b/>
          <w:i/>
          <w:sz w:val="22"/>
          <w:szCs w:val="22"/>
        </w:rPr>
      </w:pPr>
    </w:p>
    <w:p w:rsidR="00B02D83" w:rsidRDefault="0012781E">
      <w:pPr>
        <w:spacing w:line="100" w:lineRule="atLeast"/>
        <w:ind w:firstLine="567"/>
        <w:jc w:val="both"/>
        <w:rPr>
          <w:rFonts w:cs="Times New Roman"/>
          <w:sz w:val="22"/>
          <w:szCs w:val="22"/>
        </w:rPr>
      </w:pPr>
      <w:r>
        <w:rPr>
          <w:rFonts w:eastAsia="Times New Roman" w:cs="Times New Roman"/>
          <w:sz w:val="22"/>
          <w:szCs w:val="22"/>
        </w:rPr>
        <w:t xml:space="preserve">2.20. </w:t>
      </w:r>
      <w:proofErr w:type="gramStart"/>
      <w:r>
        <w:rPr>
          <w:rFonts w:cs="Times New Roman"/>
          <w:sz w:val="22"/>
          <w:szCs w:val="22"/>
        </w:rPr>
        <w:t>При</w:t>
      </w:r>
      <w:proofErr w:type="gramEnd"/>
      <w:r>
        <w:rPr>
          <w:rFonts w:cs="Times New Roman"/>
          <w:sz w:val="22"/>
          <w:szCs w:val="22"/>
        </w:rPr>
        <w:t xml:space="preserve"> предоставления муниципальной услуги в электронной форме для заявителей обеспечивается: </w:t>
      </w:r>
    </w:p>
    <w:p w:rsidR="00B02D83" w:rsidRDefault="0012781E">
      <w:pPr>
        <w:spacing w:line="100" w:lineRule="atLeast"/>
        <w:ind w:firstLine="567"/>
        <w:jc w:val="both"/>
        <w:rPr>
          <w:rFonts w:cs="Times New Roman"/>
          <w:sz w:val="22"/>
          <w:szCs w:val="22"/>
        </w:rPr>
      </w:pPr>
      <w:proofErr w:type="gramStart"/>
      <w:r>
        <w:rPr>
          <w:rFonts w:cs="Times New Roman"/>
          <w:sz w:val="22"/>
          <w:szCs w:val="22"/>
        </w:rPr>
        <w:t xml:space="preserve">возможность получения информации о предоставляемой муниципальной услуге в сети Интернет, в том числе на официальном сайте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на Едином и региональном порталах </w:t>
      </w:r>
      <w:proofErr w:type="spellStart"/>
      <w:r>
        <w:rPr>
          <w:rFonts w:cs="Times New Roman"/>
          <w:sz w:val="22"/>
          <w:szCs w:val="22"/>
        </w:rPr>
        <w:t>госуслуг</w:t>
      </w:r>
      <w:proofErr w:type="spellEnd"/>
      <w:r>
        <w:rPr>
          <w:rFonts w:cs="Times New Roman"/>
          <w:sz w:val="22"/>
          <w:szCs w:val="22"/>
        </w:rPr>
        <w:t>;</w:t>
      </w:r>
      <w:proofErr w:type="gramEnd"/>
    </w:p>
    <w:p w:rsidR="00B02D83" w:rsidRDefault="0012781E">
      <w:pPr>
        <w:spacing w:line="100" w:lineRule="atLeast"/>
        <w:ind w:firstLine="567"/>
        <w:jc w:val="both"/>
        <w:rPr>
          <w:rFonts w:cs="Times New Roman"/>
          <w:sz w:val="22"/>
          <w:szCs w:val="22"/>
        </w:rPr>
      </w:pPr>
      <w:proofErr w:type="gramStart"/>
      <w:r>
        <w:rPr>
          <w:rFonts w:cs="Times New Roman"/>
          <w:sz w:val="22"/>
          <w:szCs w:val="22"/>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на Едином и региональном порталах </w:t>
      </w:r>
      <w:proofErr w:type="spellStart"/>
      <w:r>
        <w:rPr>
          <w:rFonts w:cs="Times New Roman"/>
          <w:sz w:val="22"/>
          <w:szCs w:val="22"/>
        </w:rPr>
        <w:t>госуслуг</w:t>
      </w:r>
      <w:proofErr w:type="spellEnd"/>
      <w:r>
        <w:rPr>
          <w:rFonts w:cs="Times New Roman"/>
          <w:sz w:val="22"/>
          <w:szCs w:val="22"/>
        </w:rPr>
        <w:t>;</w:t>
      </w:r>
      <w:proofErr w:type="gramEnd"/>
    </w:p>
    <w:p w:rsidR="00B02D83" w:rsidRDefault="0012781E">
      <w:pPr>
        <w:spacing w:line="100" w:lineRule="atLeast"/>
        <w:ind w:firstLine="567"/>
        <w:jc w:val="both"/>
        <w:rPr>
          <w:rFonts w:cs="Times New Roman"/>
          <w:sz w:val="22"/>
          <w:szCs w:val="22"/>
        </w:rPr>
      </w:pPr>
      <w:r>
        <w:rPr>
          <w:rFonts w:cs="Times New Roman"/>
          <w:sz w:val="22"/>
          <w:szCs w:val="22"/>
        </w:rPr>
        <w:t xml:space="preserve">возможность направления заявления в электронной форме с использованием Единого и регионального порталов </w:t>
      </w:r>
      <w:proofErr w:type="spellStart"/>
      <w:r>
        <w:rPr>
          <w:rFonts w:cs="Times New Roman"/>
          <w:sz w:val="22"/>
          <w:szCs w:val="22"/>
        </w:rPr>
        <w:t>госуслуг</w:t>
      </w:r>
      <w:proofErr w:type="spellEnd"/>
      <w:r>
        <w:rPr>
          <w:rFonts w:cs="Times New Roman"/>
          <w:sz w:val="22"/>
          <w:szCs w:val="22"/>
        </w:rPr>
        <w:t>;</w:t>
      </w:r>
    </w:p>
    <w:p w:rsidR="00B02D83" w:rsidRDefault="0012781E">
      <w:pPr>
        <w:spacing w:line="100" w:lineRule="atLeast"/>
        <w:ind w:firstLine="567"/>
        <w:jc w:val="both"/>
        <w:rPr>
          <w:rFonts w:cs="Times New Roman"/>
          <w:sz w:val="22"/>
          <w:szCs w:val="22"/>
        </w:rPr>
      </w:pPr>
      <w:r>
        <w:rPr>
          <w:rFonts w:cs="Times New Roman"/>
          <w:sz w:val="22"/>
          <w:szCs w:val="22"/>
        </w:rPr>
        <w:t xml:space="preserve">возможность осуществления с использованием Единого и регионального порталов </w:t>
      </w:r>
      <w:proofErr w:type="spellStart"/>
      <w:r>
        <w:rPr>
          <w:rFonts w:cs="Times New Roman"/>
          <w:sz w:val="22"/>
          <w:szCs w:val="22"/>
        </w:rPr>
        <w:t>госуслуг</w:t>
      </w:r>
      <w:proofErr w:type="spellEnd"/>
      <w:r>
        <w:rPr>
          <w:rFonts w:cs="Times New Roman"/>
          <w:sz w:val="22"/>
          <w:szCs w:val="22"/>
        </w:rPr>
        <w:t xml:space="preserve"> мониторинга хода предоставления муниципальной услуги через «Личный кабинет пользователя».</w:t>
      </w:r>
    </w:p>
    <w:p w:rsidR="00B02D83" w:rsidRDefault="0012781E">
      <w:pPr>
        <w:spacing w:line="100" w:lineRule="atLeast"/>
        <w:ind w:firstLine="567"/>
        <w:jc w:val="both"/>
        <w:rPr>
          <w:rFonts w:cs="Times New Roman"/>
          <w:sz w:val="22"/>
          <w:szCs w:val="22"/>
        </w:rPr>
      </w:pPr>
      <w:proofErr w:type="gramStart"/>
      <w:r>
        <w:rPr>
          <w:rFonts w:cs="Times New Roman"/>
          <w:sz w:val="22"/>
          <w:szCs w:val="22"/>
        </w:rPr>
        <w:t xml:space="preserve">В случае обращения заявителя через Единый и региональный порталы </w:t>
      </w:r>
      <w:proofErr w:type="spellStart"/>
      <w:r>
        <w:rPr>
          <w:rFonts w:cs="Times New Roman"/>
          <w:sz w:val="22"/>
          <w:szCs w:val="22"/>
        </w:rPr>
        <w:t>госуслуг</w:t>
      </w:r>
      <w:proofErr w:type="spellEnd"/>
      <w:r>
        <w:rPr>
          <w:rFonts w:cs="Times New Roman"/>
          <w:sz w:val="22"/>
          <w:szCs w:val="22"/>
        </w:rPr>
        <w:t xml:space="preserve"> по желанию заявителя обеспечивается возможность информирования о ходе предоставления услуги и направление сведений о принятом администрацией </w:t>
      </w:r>
      <w:r w:rsidR="000E64B9">
        <w:rPr>
          <w:rFonts w:cs="Times New Roman"/>
          <w:sz w:val="22"/>
          <w:szCs w:val="22"/>
        </w:rPr>
        <w:t>Яблоново-Гайского</w:t>
      </w:r>
      <w:r>
        <w:rPr>
          <w:rFonts w:cs="Times New Roman"/>
          <w:sz w:val="22"/>
          <w:szCs w:val="22"/>
        </w:rPr>
        <w:t xml:space="preserve"> муниципального образования решении о предоставлении (отказе в предоставлении) муниципальной услуги по указанному в обращении адресу электронной почты.</w:t>
      </w:r>
      <w:proofErr w:type="gramEnd"/>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2.21. В случае обращения заявителя в МФЦ, документы на предоставление муниципальной услуги направляются в администрацию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в порядке, предусмотренном Соглашением о взаимодействии.</w:t>
      </w:r>
    </w:p>
    <w:p w:rsidR="00B02D83" w:rsidRDefault="0012781E">
      <w:pPr>
        <w:spacing w:line="100" w:lineRule="atLeast"/>
        <w:ind w:firstLine="540"/>
        <w:jc w:val="both"/>
        <w:rPr>
          <w:rFonts w:cs="Times New Roman"/>
          <w:sz w:val="22"/>
          <w:szCs w:val="22"/>
        </w:rPr>
      </w:pPr>
      <w:r>
        <w:rPr>
          <w:rFonts w:cs="Times New Roman"/>
          <w:sz w:val="22"/>
          <w:szCs w:val="22"/>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B02D83" w:rsidRDefault="00B02D83">
      <w:pPr>
        <w:spacing w:line="100" w:lineRule="atLeast"/>
        <w:ind w:firstLine="567"/>
        <w:jc w:val="both"/>
        <w:rPr>
          <w:rFonts w:eastAsia="Times New Roman" w:cs="Times New Roman"/>
          <w:sz w:val="22"/>
          <w:szCs w:val="22"/>
        </w:rPr>
      </w:pPr>
    </w:p>
    <w:p w:rsidR="00B02D83" w:rsidRDefault="0012781E">
      <w:pPr>
        <w:spacing w:line="100" w:lineRule="atLeast"/>
        <w:ind w:firstLine="708"/>
        <w:jc w:val="center"/>
        <w:rPr>
          <w:rFonts w:eastAsia="Times New Roman" w:cs="Times New Roman"/>
          <w:b/>
          <w:sz w:val="22"/>
          <w:szCs w:val="22"/>
        </w:rPr>
      </w:pPr>
      <w:r>
        <w:rPr>
          <w:rFonts w:eastAsia="Times New Roman" w:cs="Times New Roman"/>
          <w:b/>
          <w:sz w:val="22"/>
          <w:szCs w:val="22"/>
          <w:lang w:val="en-US"/>
        </w:rPr>
        <w:t>III</w:t>
      </w:r>
      <w:r>
        <w:rPr>
          <w:rFonts w:eastAsia="Times New Roman" w:cs="Times New Roman"/>
          <w:b/>
          <w:sz w:val="22"/>
          <w:szCs w:val="22"/>
        </w:rPr>
        <w:t xml:space="preserve">. Состав, последовательность и сроки выполнения административных процедур, требования к порядку их </w:t>
      </w:r>
      <w:proofErr w:type="gramStart"/>
      <w:r>
        <w:rPr>
          <w:rFonts w:eastAsia="Times New Roman" w:cs="Times New Roman"/>
          <w:b/>
          <w:sz w:val="22"/>
          <w:szCs w:val="22"/>
        </w:rPr>
        <w:t>выполнения ,</w:t>
      </w:r>
      <w:proofErr w:type="gramEnd"/>
      <w:r>
        <w:rPr>
          <w:rFonts w:eastAsia="Times New Roman" w:cs="Times New Roman"/>
          <w:b/>
          <w:sz w:val="22"/>
          <w:szCs w:val="22"/>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2D83" w:rsidRDefault="00B02D83">
      <w:pPr>
        <w:spacing w:line="100" w:lineRule="atLeast"/>
        <w:ind w:firstLine="708"/>
        <w:jc w:val="center"/>
        <w:rPr>
          <w:rFonts w:eastAsia="Times New Roman" w:cs="Times New Roman"/>
          <w:b/>
          <w:sz w:val="22"/>
          <w:szCs w:val="22"/>
        </w:rPr>
      </w:pP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eastAsia="Times New Roman" w:cs="Times New Roman"/>
          <w:b/>
          <w:i/>
          <w:sz w:val="22"/>
          <w:szCs w:val="22"/>
        </w:rPr>
      </w:pPr>
      <w:r>
        <w:rPr>
          <w:rFonts w:eastAsia="Times New Roman" w:cs="Times New Roman"/>
          <w:b/>
          <w:i/>
          <w:sz w:val="22"/>
          <w:szCs w:val="22"/>
        </w:rPr>
        <w:t>Исчерпывающий перечень административных процедур</w:t>
      </w:r>
    </w:p>
    <w:p w:rsidR="00B02D83" w:rsidRDefault="00B0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eastAsia="Times New Roman" w:cs="Times New Roman"/>
          <w:b/>
          <w:sz w:val="22"/>
          <w:szCs w:val="22"/>
        </w:rPr>
      </w:pP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3.1. Предоставление муниципальной услуги включает в себя следующие административные процедуры:</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1) прием, регистрация заявления и документов;</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2) формирование и направление межведомственных запросов в органы власти (организации), участвующие в предоставлении услуги;</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3) рассмотрение заявления и представленных документов и принятие решения по подготовке результата предоставления муниципальной услуги;</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4) выдача (направление) заявителю результата предоставления муниципальной услуги или отказа в предоставлении муниципальной услуги.</w:t>
      </w:r>
    </w:p>
    <w:p w:rsidR="00B02D83" w:rsidRDefault="0012781E">
      <w:pPr>
        <w:spacing w:line="100" w:lineRule="atLeast"/>
        <w:ind w:firstLine="540"/>
        <w:jc w:val="both"/>
        <w:rPr>
          <w:rFonts w:cs="Times New Roman"/>
          <w:sz w:val="22"/>
          <w:szCs w:val="22"/>
        </w:rPr>
      </w:pPr>
      <w:r>
        <w:rPr>
          <w:rFonts w:cs="Times New Roman"/>
          <w:sz w:val="22"/>
          <w:szCs w:val="22"/>
        </w:rPr>
        <w:t xml:space="preserve">Последовательность административных процедур при предоставлении муниципальной услуги указана в блок-схеме в </w:t>
      </w:r>
      <w:hyperlink r:id="rId33" w:history="1">
        <w:r>
          <w:rPr>
            <w:rStyle w:val="a4"/>
          </w:rPr>
          <w:t>приложении №</w:t>
        </w:r>
      </w:hyperlink>
      <w:r>
        <w:rPr>
          <w:rFonts w:cs="Times New Roman"/>
          <w:sz w:val="22"/>
          <w:szCs w:val="22"/>
        </w:rPr>
        <w:t> 8 Административного регламента.</w:t>
      </w:r>
    </w:p>
    <w:p w:rsidR="00B02D83" w:rsidRDefault="00B0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Прием, регистрация заявления и документов</w:t>
      </w:r>
    </w:p>
    <w:p w:rsidR="00B02D83" w:rsidRDefault="00B02D83">
      <w:pPr>
        <w:spacing w:line="100" w:lineRule="atLeast"/>
        <w:ind w:firstLine="540"/>
        <w:jc w:val="center"/>
        <w:rPr>
          <w:rFonts w:eastAsia="Times New Roman" w:cs="Times New Roman"/>
          <w:b/>
          <w:sz w:val="22"/>
          <w:szCs w:val="22"/>
        </w:rPr>
      </w:pPr>
    </w:p>
    <w:p w:rsidR="00B02D83" w:rsidRDefault="0012781E">
      <w:pPr>
        <w:spacing w:line="100" w:lineRule="atLeast"/>
        <w:ind w:firstLine="567"/>
        <w:jc w:val="both"/>
        <w:rPr>
          <w:rFonts w:eastAsia="Times New Roman" w:cs="Times New Roman"/>
          <w:color w:val="000000"/>
          <w:sz w:val="22"/>
          <w:szCs w:val="22"/>
        </w:rPr>
      </w:pPr>
      <w:r>
        <w:rPr>
          <w:rFonts w:eastAsia="Times New Roman" w:cs="Times New Roman"/>
          <w:color w:val="000000"/>
          <w:sz w:val="22"/>
          <w:szCs w:val="22"/>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Pr>
          <w:rFonts w:eastAsia="Times New Roman" w:cs="Times New Roman"/>
          <w:sz w:val="22"/>
          <w:szCs w:val="22"/>
        </w:rPr>
        <w:t>пунктом. 2.6.</w:t>
      </w:r>
      <w:r>
        <w:rPr>
          <w:rFonts w:eastAsia="Times New Roman" w:cs="Times New Roman"/>
          <w:b/>
          <w:sz w:val="22"/>
          <w:szCs w:val="22"/>
        </w:rPr>
        <w:t xml:space="preserve"> </w:t>
      </w:r>
      <w:r>
        <w:rPr>
          <w:rFonts w:eastAsia="Times New Roman" w:cs="Times New Roman"/>
          <w:sz w:val="22"/>
          <w:szCs w:val="22"/>
        </w:rPr>
        <w:t>Административного регламента,</w:t>
      </w:r>
      <w:r>
        <w:rPr>
          <w:rFonts w:eastAsia="Times New Roman" w:cs="Times New Roman"/>
          <w:color w:val="000000"/>
          <w:sz w:val="22"/>
          <w:szCs w:val="22"/>
        </w:rPr>
        <w:t xml:space="preserve"> одним из следующих способов:</w:t>
      </w:r>
    </w:p>
    <w:p w:rsidR="00B02D83" w:rsidRDefault="0012781E">
      <w:pPr>
        <w:spacing w:line="100" w:lineRule="atLeast"/>
        <w:ind w:firstLine="567"/>
        <w:jc w:val="both"/>
        <w:rPr>
          <w:rFonts w:eastAsia="Times New Roman" w:cs="Times New Roman"/>
          <w:color w:val="000000"/>
          <w:sz w:val="22"/>
          <w:szCs w:val="22"/>
        </w:rPr>
      </w:pPr>
      <w:r>
        <w:rPr>
          <w:rFonts w:eastAsia="Times New Roman" w:cs="Times New Roman"/>
          <w:color w:val="000000"/>
          <w:sz w:val="22"/>
          <w:szCs w:val="22"/>
        </w:rPr>
        <w:t xml:space="preserve">посредством личного обращения заявителя </w:t>
      </w:r>
      <w:r>
        <w:rPr>
          <w:rFonts w:cs="Times New Roman"/>
          <w:sz w:val="22"/>
          <w:szCs w:val="22"/>
        </w:rPr>
        <w:t xml:space="preserve">(представителя заявителя) </w:t>
      </w:r>
      <w:r>
        <w:rPr>
          <w:rFonts w:eastAsia="Times New Roman" w:cs="Times New Roman"/>
          <w:color w:val="000000"/>
          <w:sz w:val="22"/>
          <w:szCs w:val="22"/>
        </w:rPr>
        <w:t>в подразделение;</w:t>
      </w:r>
    </w:p>
    <w:p w:rsidR="00B02D83" w:rsidRDefault="0012781E">
      <w:pPr>
        <w:spacing w:line="100" w:lineRule="atLeast"/>
        <w:ind w:firstLine="567"/>
        <w:jc w:val="both"/>
        <w:rPr>
          <w:rFonts w:eastAsia="Times New Roman" w:cs="Times New Roman"/>
          <w:color w:val="000000"/>
          <w:sz w:val="22"/>
          <w:szCs w:val="22"/>
        </w:rPr>
      </w:pPr>
      <w:r>
        <w:rPr>
          <w:rFonts w:eastAsia="Times New Roman" w:cs="Times New Roman"/>
          <w:color w:val="000000"/>
          <w:sz w:val="22"/>
          <w:szCs w:val="22"/>
        </w:rPr>
        <w:t xml:space="preserve">посредством личного обращения заявителя </w:t>
      </w:r>
      <w:r>
        <w:rPr>
          <w:rFonts w:cs="Times New Roman"/>
          <w:sz w:val="22"/>
          <w:szCs w:val="22"/>
        </w:rPr>
        <w:t xml:space="preserve">(представителя заявителя) </w:t>
      </w:r>
      <w:r>
        <w:rPr>
          <w:rFonts w:eastAsia="Times New Roman" w:cs="Times New Roman"/>
          <w:color w:val="000000"/>
          <w:sz w:val="22"/>
          <w:szCs w:val="22"/>
        </w:rPr>
        <w:t>в МФЦ;</w:t>
      </w:r>
    </w:p>
    <w:p w:rsidR="00B02D83" w:rsidRDefault="0012781E">
      <w:pPr>
        <w:spacing w:line="100" w:lineRule="atLeast"/>
        <w:ind w:firstLine="567"/>
        <w:jc w:val="both"/>
        <w:rPr>
          <w:rFonts w:eastAsia="Times New Roman" w:cs="Times New Roman"/>
          <w:color w:val="000000"/>
          <w:sz w:val="22"/>
          <w:szCs w:val="22"/>
        </w:rPr>
      </w:pPr>
      <w:r>
        <w:rPr>
          <w:rFonts w:eastAsia="Times New Roman" w:cs="Times New Roman"/>
          <w:color w:val="000000"/>
          <w:sz w:val="22"/>
          <w:szCs w:val="22"/>
        </w:rPr>
        <w:t>посредством почтового отправления;</w:t>
      </w:r>
    </w:p>
    <w:p w:rsidR="00B02D83" w:rsidRDefault="0012781E">
      <w:pPr>
        <w:spacing w:line="100" w:lineRule="atLeast"/>
        <w:ind w:firstLine="567"/>
        <w:jc w:val="both"/>
        <w:rPr>
          <w:rFonts w:eastAsia="Times New Roman" w:cs="Times New Roman"/>
          <w:color w:val="000000"/>
          <w:sz w:val="22"/>
          <w:szCs w:val="22"/>
        </w:rPr>
      </w:pPr>
      <w:r>
        <w:rPr>
          <w:rFonts w:eastAsia="Times New Roman" w:cs="Times New Roman"/>
          <w:color w:val="000000"/>
          <w:sz w:val="22"/>
          <w:szCs w:val="22"/>
        </w:rPr>
        <w:t xml:space="preserve">посредством направления в электронном виде через </w:t>
      </w:r>
      <w:r>
        <w:rPr>
          <w:rFonts w:cs="Times New Roman"/>
          <w:sz w:val="22"/>
          <w:szCs w:val="22"/>
        </w:rPr>
        <w:t>Единый и региональный порталы</w:t>
      </w:r>
      <w:r>
        <w:rPr>
          <w:rFonts w:eastAsia="Times New Roman" w:cs="Times New Roman"/>
          <w:color w:val="000000"/>
          <w:sz w:val="22"/>
          <w:szCs w:val="22"/>
        </w:rPr>
        <w:t>.</w:t>
      </w:r>
    </w:p>
    <w:p w:rsidR="00B02D83" w:rsidRDefault="0012781E">
      <w:pPr>
        <w:spacing w:line="100" w:lineRule="atLeast"/>
        <w:ind w:firstLine="567"/>
        <w:jc w:val="both"/>
        <w:rPr>
          <w:rFonts w:eastAsia="Times New Roman" w:cs="Times New Roman"/>
          <w:color w:val="000000"/>
          <w:sz w:val="22"/>
          <w:szCs w:val="22"/>
        </w:rPr>
      </w:pPr>
      <w:r>
        <w:rPr>
          <w:rFonts w:eastAsia="Times New Roman" w:cs="Times New Roman"/>
          <w:color w:val="000000"/>
          <w:sz w:val="22"/>
          <w:szCs w:val="22"/>
        </w:rPr>
        <w:t>Заявление и прилагаемые к нему документы подлежат регистрации специалистом, ответственным за прием и регистрацию документов.</w:t>
      </w:r>
    </w:p>
    <w:p w:rsidR="00B02D83" w:rsidRDefault="0012781E">
      <w:pPr>
        <w:spacing w:line="100" w:lineRule="atLeast"/>
        <w:ind w:firstLine="567"/>
        <w:jc w:val="both"/>
        <w:rPr>
          <w:rFonts w:eastAsia="Times New Roman" w:cs="Times New Roman"/>
          <w:color w:val="000000"/>
          <w:sz w:val="22"/>
          <w:szCs w:val="22"/>
        </w:rPr>
      </w:pPr>
      <w:r>
        <w:rPr>
          <w:rFonts w:eastAsia="Times New Roman" w:cs="Times New Roman"/>
          <w:color w:val="000000"/>
          <w:sz w:val="22"/>
          <w:szCs w:val="22"/>
        </w:rPr>
        <w:lastRenderedPageBreak/>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color w:val="000000"/>
          <w:sz w:val="22"/>
          <w:szCs w:val="22"/>
        </w:rPr>
        <w:t xml:space="preserve">Специалист, ответственный за прием и регистрацию документов, регистрирует заявление и выдает (направляет) </w:t>
      </w:r>
      <w:r>
        <w:rPr>
          <w:rFonts w:ascii="Times New Roman" w:hAnsi="Times New Roman" w:cs="Times New Roman"/>
          <w:sz w:val="22"/>
          <w:szCs w:val="22"/>
        </w:rPr>
        <w:t xml:space="preserve">заявителю расписку в получении документов с указанием их перечня и даты получения </w:t>
      </w:r>
      <w:r>
        <w:rPr>
          <w:rFonts w:ascii="Times New Roman" w:hAnsi="Times New Roman" w:cs="Times New Roman"/>
          <w:color w:val="000000"/>
          <w:sz w:val="22"/>
          <w:szCs w:val="22"/>
        </w:rPr>
        <w:t>(приложение № 6 Административного регламента)</w:t>
      </w:r>
      <w:r>
        <w:rPr>
          <w:rFonts w:ascii="Times New Roman" w:hAnsi="Times New Roman" w:cs="Times New Roman"/>
          <w:sz w:val="22"/>
          <w:szCs w:val="22"/>
        </w:rPr>
        <w:t>.</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Если заявление и документы, указанные в пунктах 2.6 и 2.7 Административного регламента, представляются заявителем (представителем заявителя) в подразделение лично, с</w:t>
      </w:r>
      <w:r>
        <w:rPr>
          <w:rFonts w:ascii="Times New Roman" w:hAnsi="Times New Roman" w:cs="Times New Roman"/>
          <w:color w:val="000000"/>
          <w:sz w:val="22"/>
          <w:szCs w:val="22"/>
        </w:rPr>
        <w:t>пециалист, ответственный за прием и регистрацию документов</w:t>
      </w:r>
      <w:r>
        <w:rPr>
          <w:rFonts w:ascii="Times New Roman" w:hAnsi="Times New Roman" w:cs="Times New Roman"/>
          <w:sz w:val="22"/>
          <w:szCs w:val="22"/>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В случае если заявление и документы, указанные в пунктах 2.6 и 2.7 Административного регламента,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B02D83" w:rsidRDefault="0012781E">
      <w:pPr>
        <w:pStyle w:val="ConsPlusNormal0"/>
        <w:ind w:firstLine="540"/>
        <w:jc w:val="both"/>
        <w:rPr>
          <w:rFonts w:ascii="Times New Roman" w:hAnsi="Times New Roman" w:cs="Times New Roman"/>
          <w:sz w:val="22"/>
          <w:szCs w:val="22"/>
        </w:rPr>
      </w:pPr>
      <w:proofErr w:type="gramStart"/>
      <w:r>
        <w:rPr>
          <w:rFonts w:ascii="Times New Roman" w:hAnsi="Times New Roman" w:cs="Times New Roman"/>
          <w:sz w:val="22"/>
          <w:szCs w:val="22"/>
        </w:rPr>
        <w:t>Получение заявления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w:t>
      </w:r>
      <w:proofErr w:type="gramEnd"/>
      <w:r>
        <w:rPr>
          <w:rFonts w:ascii="Times New Roman" w:hAnsi="Times New Roman" w:cs="Times New Roman"/>
          <w:sz w:val="22"/>
          <w:szCs w:val="22"/>
        </w:rPr>
        <w:t xml:space="preserve"> Сообщение направляется не позднее рабочего дня, следующего за днем поступления заявления в подразделение.</w:t>
      </w:r>
    </w:p>
    <w:p w:rsidR="00B02D83" w:rsidRDefault="0012781E">
      <w:pPr>
        <w:widowControl w:val="0"/>
        <w:spacing w:line="100" w:lineRule="atLeast"/>
        <w:ind w:firstLine="567"/>
        <w:jc w:val="both"/>
        <w:rPr>
          <w:rFonts w:eastAsia="Times New Roman" w:cs="Times New Roman"/>
          <w:color w:val="000000"/>
          <w:sz w:val="22"/>
          <w:szCs w:val="22"/>
        </w:rPr>
      </w:pPr>
      <w:r>
        <w:rPr>
          <w:rFonts w:eastAsia="Times New Roman" w:cs="Times New Roman"/>
          <w:sz w:val="22"/>
          <w:szCs w:val="22"/>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Pr>
          <w:rFonts w:cs="Times New Roman"/>
          <w:sz w:val="22"/>
          <w:szCs w:val="22"/>
        </w:rPr>
        <w:t>в получении документов</w:t>
      </w:r>
      <w:r>
        <w:rPr>
          <w:rFonts w:eastAsia="Times New Roman" w:cs="Times New Roman"/>
          <w:color w:val="000000"/>
          <w:sz w:val="22"/>
          <w:szCs w:val="22"/>
        </w:rPr>
        <w:t xml:space="preserve">. </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Способ фиксации результата административной процедуры:</w:t>
      </w:r>
    </w:p>
    <w:p w:rsidR="00B02D83" w:rsidRDefault="0012781E">
      <w:pPr>
        <w:spacing w:line="100" w:lineRule="atLeast"/>
        <w:ind w:firstLine="567"/>
        <w:jc w:val="both"/>
        <w:rPr>
          <w:rFonts w:eastAsia="Times New Roman" w:cs="Times New Roman"/>
          <w:color w:val="000000"/>
          <w:sz w:val="22"/>
          <w:szCs w:val="22"/>
        </w:rPr>
      </w:pPr>
      <w:r>
        <w:rPr>
          <w:rFonts w:eastAsia="Times New Roman" w:cs="Times New Roman"/>
          <w:sz w:val="22"/>
          <w:szCs w:val="22"/>
        </w:rPr>
        <w:t xml:space="preserve">присвоение специалистом, </w:t>
      </w:r>
      <w:r>
        <w:rPr>
          <w:rFonts w:eastAsia="Times New Roman" w:cs="Times New Roman"/>
          <w:color w:val="000000"/>
          <w:sz w:val="22"/>
          <w:szCs w:val="22"/>
        </w:rPr>
        <w:t>ответственным за прием и регистрацию документов, регистрационного номера принятому заявлению.</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 xml:space="preserve">Максимальный срок выполнения административной процедуры составляет 3 </w:t>
      </w:r>
      <w:proofErr w:type="gramStart"/>
      <w:r>
        <w:rPr>
          <w:rFonts w:eastAsia="Times New Roman" w:cs="Times New Roman"/>
          <w:sz w:val="22"/>
          <w:szCs w:val="22"/>
        </w:rPr>
        <w:t>календарных</w:t>
      </w:r>
      <w:proofErr w:type="gramEnd"/>
      <w:r>
        <w:rPr>
          <w:rFonts w:eastAsia="Times New Roman" w:cs="Times New Roman"/>
          <w:sz w:val="22"/>
          <w:szCs w:val="22"/>
        </w:rPr>
        <w:t xml:space="preserve"> дня.</w:t>
      </w:r>
    </w:p>
    <w:p w:rsidR="00B02D83" w:rsidRDefault="00B0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center"/>
        <w:rPr>
          <w:rFonts w:eastAsia="Times New Roman" w:cs="Times New Roman"/>
          <w:b/>
          <w:i/>
          <w:sz w:val="22"/>
          <w:szCs w:val="22"/>
        </w:rPr>
      </w:pPr>
      <w:r>
        <w:rPr>
          <w:rFonts w:eastAsia="Times New Roman" w:cs="Times New Roman"/>
          <w:b/>
          <w:i/>
          <w:sz w:val="22"/>
          <w:szCs w:val="22"/>
        </w:rPr>
        <w:t>Формирование и направление межведомственных запросов в органы власти (организации), участвующие в предоставлении услуги</w:t>
      </w:r>
    </w:p>
    <w:p w:rsidR="00B02D83" w:rsidRDefault="00B0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center"/>
        <w:rPr>
          <w:rFonts w:eastAsia="Times New Roman" w:cs="Times New Roman"/>
          <w:b/>
          <w:sz w:val="22"/>
          <w:szCs w:val="22"/>
        </w:rPr>
      </w:pPr>
    </w:p>
    <w:p w:rsidR="00B02D83" w:rsidRDefault="0012781E">
      <w:pPr>
        <w:widowControl w:val="0"/>
        <w:spacing w:line="100" w:lineRule="atLeast"/>
        <w:ind w:firstLine="567"/>
        <w:jc w:val="both"/>
        <w:rPr>
          <w:rFonts w:eastAsia="Times New Roman" w:cs="Times New Roman"/>
          <w:color w:val="000000"/>
          <w:sz w:val="22"/>
          <w:szCs w:val="22"/>
        </w:rPr>
      </w:pPr>
      <w:r>
        <w:rPr>
          <w:rFonts w:eastAsia="Times New Roman" w:cs="Times New Roman"/>
          <w:sz w:val="22"/>
          <w:szCs w:val="22"/>
        </w:rPr>
        <w:t xml:space="preserve">3.3. Основанием для начала административной процедуры является поступление документов на рассмотрение </w:t>
      </w:r>
      <w:r>
        <w:rPr>
          <w:rFonts w:eastAsia="Times New Roman" w:cs="Times New Roman"/>
          <w:color w:val="000000"/>
          <w:sz w:val="22"/>
          <w:szCs w:val="22"/>
        </w:rPr>
        <w:t xml:space="preserve">специалистом, ответственным за предоставление муниципальной услуги. </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Направление межведомственного запроса осуществляется специалистом</w:t>
      </w:r>
      <w:proofErr w:type="gramStart"/>
      <w:r>
        <w:rPr>
          <w:rFonts w:eastAsia="Times New Roman" w:cs="Times New Roman"/>
          <w:sz w:val="22"/>
          <w:szCs w:val="22"/>
        </w:rPr>
        <w:t xml:space="preserve"> ,</w:t>
      </w:r>
      <w:proofErr w:type="gramEnd"/>
      <w:r>
        <w:rPr>
          <w:rFonts w:eastAsia="Times New Roman" w:cs="Times New Roman"/>
          <w:sz w:val="22"/>
          <w:szCs w:val="22"/>
        </w:rPr>
        <w:t xml:space="preserve">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Pr>
          <w:rFonts w:eastAsia="Times New Roman" w:cs="Times New Roman"/>
          <w:sz w:val="22"/>
          <w:szCs w:val="22"/>
        </w:rPr>
        <w:t>веб-сервисов</w:t>
      </w:r>
      <w:proofErr w:type="spellEnd"/>
      <w:r>
        <w:rPr>
          <w:rFonts w:eastAsia="Times New Roman" w:cs="Times New Roman"/>
          <w:sz w:val="22"/>
          <w:szCs w:val="22"/>
        </w:rPr>
        <w:t xml:space="preserve"> органов, предоставляющих муниципальные услуги.</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Направление межведомственного запроса допускается только в целях, связанных с предоставлением муниципальной услуги.</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Срок подготовки и направления межведомственного запроса – 1 рабочий день со дня регистрации заявления и документов заявителя.</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lastRenderedPageBreak/>
        <w:t>Способ фиксации административной процедуры является регистрация запрашиваемых документов.</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Результатом административной процедуры является получение запрашиваемых документов либо отказ в их предоставлении.</w:t>
      </w:r>
    </w:p>
    <w:p w:rsidR="00B02D83" w:rsidRDefault="0012781E">
      <w:pPr>
        <w:spacing w:line="100" w:lineRule="atLeast"/>
        <w:ind w:firstLine="567"/>
        <w:jc w:val="both"/>
        <w:rPr>
          <w:rFonts w:cs="Times New Roman"/>
          <w:sz w:val="22"/>
          <w:szCs w:val="22"/>
        </w:rPr>
      </w:pPr>
      <w:r>
        <w:rPr>
          <w:rFonts w:cs="Times New Roman"/>
          <w:sz w:val="22"/>
          <w:szCs w:val="22"/>
        </w:rPr>
        <w:t xml:space="preserve">Полученные документы в течение 1 рабочего дня со дня их поступления передаются </w:t>
      </w:r>
      <w:r>
        <w:rPr>
          <w:rFonts w:eastAsia="Times New Roman" w:cs="Times New Roman"/>
          <w:sz w:val="22"/>
          <w:szCs w:val="22"/>
        </w:rPr>
        <w:t>специалистом, осуществляющим формирование и направление межведомственного запроса</w:t>
      </w:r>
      <w:r>
        <w:rPr>
          <w:rFonts w:cs="Times New Roman"/>
          <w:sz w:val="22"/>
          <w:szCs w:val="22"/>
        </w:rPr>
        <w:t xml:space="preserve"> </w:t>
      </w:r>
      <w:r>
        <w:rPr>
          <w:rFonts w:eastAsia="Times New Roman" w:cs="Times New Roman"/>
          <w:color w:val="000000"/>
          <w:sz w:val="22"/>
          <w:szCs w:val="22"/>
        </w:rPr>
        <w:t>специалисту, ответственному за предоставление муниципальной услуги</w:t>
      </w:r>
      <w:r>
        <w:rPr>
          <w:rFonts w:cs="Times New Roman"/>
          <w:sz w:val="22"/>
          <w:szCs w:val="22"/>
        </w:rPr>
        <w:t>.</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cs="Times New Roman"/>
          <w:sz w:val="22"/>
          <w:szCs w:val="22"/>
        </w:rPr>
        <w:t xml:space="preserve">Максимальный срок </w:t>
      </w:r>
      <w:r>
        <w:rPr>
          <w:rFonts w:eastAsia="Times New Roman" w:cs="Times New Roman"/>
          <w:sz w:val="22"/>
          <w:szCs w:val="22"/>
        </w:rPr>
        <w:t xml:space="preserve">выполнения административной процедуры составляет 3 календарных дней </w:t>
      </w:r>
      <w:r>
        <w:rPr>
          <w:rFonts w:cs="Times New Roman"/>
          <w:sz w:val="22"/>
          <w:szCs w:val="22"/>
        </w:rPr>
        <w:t xml:space="preserve">с момента поступления заявления в администрацию  </w:t>
      </w:r>
      <w:r w:rsidR="000E64B9">
        <w:rPr>
          <w:rFonts w:cs="Times New Roman"/>
          <w:sz w:val="22"/>
          <w:szCs w:val="22"/>
        </w:rPr>
        <w:t>Яблоново-Гайского</w:t>
      </w:r>
      <w:r>
        <w:rPr>
          <w:rFonts w:cs="Times New Roman"/>
          <w:sz w:val="22"/>
          <w:szCs w:val="22"/>
        </w:rPr>
        <w:t xml:space="preserve"> муниципального образования</w:t>
      </w:r>
      <w:r>
        <w:rPr>
          <w:rFonts w:eastAsia="Times New Roman" w:cs="Times New Roman"/>
          <w:sz w:val="22"/>
          <w:szCs w:val="22"/>
        </w:rPr>
        <w:t xml:space="preserve">. </w:t>
      </w:r>
    </w:p>
    <w:p w:rsidR="00B02D83" w:rsidRDefault="00B02D83">
      <w:pPr>
        <w:spacing w:line="100" w:lineRule="atLeast"/>
        <w:ind w:firstLine="567"/>
        <w:jc w:val="both"/>
        <w:rPr>
          <w:rFonts w:cs="Times New Roman"/>
          <w:sz w:val="22"/>
          <w:szCs w:val="22"/>
        </w:rPr>
      </w:pPr>
    </w:p>
    <w:p w:rsidR="00B02D83" w:rsidRDefault="0012781E">
      <w:pPr>
        <w:spacing w:line="100" w:lineRule="atLeast"/>
        <w:ind w:firstLine="567"/>
        <w:jc w:val="center"/>
        <w:rPr>
          <w:rFonts w:eastAsia="Times New Roman" w:cs="Times New Roman"/>
          <w:b/>
          <w:i/>
          <w:sz w:val="22"/>
          <w:szCs w:val="22"/>
        </w:rPr>
      </w:pPr>
      <w:r>
        <w:rPr>
          <w:rFonts w:eastAsia="Times New Roman" w:cs="Times New Roman"/>
          <w:b/>
          <w:i/>
          <w:sz w:val="22"/>
          <w:szCs w:val="22"/>
        </w:rPr>
        <w:t>Рассмотрение заявления и представленных документов и принятие решения по подготовке результата предоставления муниципальной услуги</w:t>
      </w:r>
    </w:p>
    <w:p w:rsidR="00B02D83" w:rsidRDefault="00B02D83">
      <w:pPr>
        <w:spacing w:line="100" w:lineRule="atLeast"/>
        <w:ind w:firstLine="567"/>
        <w:jc w:val="both"/>
        <w:rPr>
          <w:rFonts w:eastAsia="Times New Roman" w:cs="Times New Roman"/>
          <w:b/>
          <w:sz w:val="22"/>
          <w:szCs w:val="22"/>
        </w:rPr>
      </w:pPr>
    </w:p>
    <w:p w:rsidR="00B02D83" w:rsidRDefault="0012781E">
      <w:pPr>
        <w:widowControl w:val="0"/>
        <w:spacing w:line="100" w:lineRule="atLeast"/>
        <w:ind w:firstLine="567"/>
        <w:jc w:val="both"/>
        <w:rPr>
          <w:rFonts w:eastAsia="Times New Roman" w:cs="Times New Roman"/>
          <w:sz w:val="22"/>
          <w:szCs w:val="22"/>
        </w:rPr>
      </w:pPr>
      <w:r>
        <w:rPr>
          <w:rFonts w:eastAsia="Times New Roman" w:cs="Times New Roman"/>
          <w:sz w:val="22"/>
          <w:szCs w:val="22"/>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color w:val="000000"/>
          <w:sz w:val="22"/>
          <w:szCs w:val="22"/>
          <w:u w:val="single"/>
        </w:rPr>
        <w:t>при предварительном согласовании предоставления земельного участка</w:t>
      </w:r>
      <w:r>
        <w:rPr>
          <w:rFonts w:eastAsia="Times New Roman" w:cs="Times New Roman"/>
          <w:sz w:val="22"/>
          <w:szCs w:val="22"/>
          <w:u w:val="single"/>
        </w:rPr>
        <w:t>:</w:t>
      </w:r>
    </w:p>
    <w:p w:rsidR="00B02D83" w:rsidRDefault="0012781E">
      <w:pPr>
        <w:widowControl w:val="0"/>
        <w:spacing w:line="100" w:lineRule="atLeast"/>
        <w:ind w:firstLine="567"/>
        <w:jc w:val="both"/>
        <w:rPr>
          <w:rFonts w:eastAsia="Times New Roman" w:cs="Times New Roman"/>
          <w:sz w:val="22"/>
          <w:szCs w:val="22"/>
        </w:rPr>
      </w:pPr>
      <w:r>
        <w:rPr>
          <w:rFonts w:eastAsia="Times New Roman" w:cs="Times New Roman"/>
          <w:sz w:val="22"/>
          <w:szCs w:val="22"/>
        </w:rPr>
        <w:t>в течение 30 дней со дня получения заявления специалист, ответственный за предоставление муниципальной услуги:</w:t>
      </w:r>
    </w:p>
    <w:p w:rsidR="00B02D83" w:rsidRDefault="0012781E">
      <w:pPr>
        <w:widowControl w:val="0"/>
        <w:spacing w:line="100" w:lineRule="atLeast"/>
        <w:ind w:firstLine="567"/>
        <w:jc w:val="both"/>
        <w:rPr>
          <w:rFonts w:eastAsia="Times New Roman" w:cs="Times New Roman"/>
          <w:sz w:val="22"/>
          <w:szCs w:val="22"/>
        </w:rPr>
      </w:pPr>
      <w:r>
        <w:rPr>
          <w:rFonts w:eastAsia="Times New Roman" w:cs="Times New Roman"/>
          <w:sz w:val="22"/>
          <w:szCs w:val="22"/>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В течение 10 дней со дня получения заявления о предварительном согласовании предоставления земельного участка специалист, ответственный за предоставление муниципальной услуги вправе возвратить его заявителю, с указанием причины возврата, если:</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заявление не соответствует форме заявления (Приложения № 2-3 Административного регламента), а также положениям пункта 1 статьи 39.15. Земельного Кодекса РФ;</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к заявлению не приложены документы, предоставляемые в соответствии с пунктом 2.6.1. Административного регламента;</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заявление подано в иной орган, осуществляющий предоставление земельных участков;</w:t>
      </w:r>
    </w:p>
    <w:p w:rsidR="00B02D83" w:rsidRDefault="0012781E">
      <w:pPr>
        <w:widowControl w:val="0"/>
        <w:spacing w:line="100" w:lineRule="atLeast"/>
        <w:ind w:firstLine="567"/>
        <w:jc w:val="both"/>
        <w:rPr>
          <w:rFonts w:eastAsia="Times New Roman" w:cs="Times New Roman"/>
          <w:sz w:val="22"/>
          <w:szCs w:val="22"/>
        </w:rPr>
      </w:pPr>
      <w:r>
        <w:rPr>
          <w:rFonts w:eastAsia="Times New Roman" w:cs="Times New Roman"/>
          <w:sz w:val="22"/>
          <w:szCs w:val="22"/>
        </w:rPr>
        <w:t>2) в случае выявления в ходе проверки оснований для приостановления предварительного согласования предоставления земельного участка, установленных пунктом 2.10. Административного регламента, подготавливает проект уведомления о приостановлении предварительного согласования предоставления земельного участка (</w:t>
      </w:r>
      <w:r>
        <w:rPr>
          <w:rFonts w:eastAsia="Times New Roman" w:cs="Times New Roman"/>
          <w:color w:val="000000"/>
          <w:sz w:val="22"/>
          <w:szCs w:val="22"/>
        </w:rPr>
        <w:t>приложение № 7 Административного регламента)</w:t>
      </w:r>
      <w:r>
        <w:rPr>
          <w:rFonts w:eastAsia="Times New Roman" w:cs="Times New Roman"/>
          <w:sz w:val="22"/>
          <w:szCs w:val="22"/>
        </w:rPr>
        <w:t xml:space="preserve"> с указанием оснований приостановления предоставления муниципальной услуги.</w:t>
      </w:r>
    </w:p>
    <w:p w:rsidR="00B02D83" w:rsidRDefault="0012781E">
      <w:pPr>
        <w:widowControl w:val="0"/>
        <w:spacing w:line="100" w:lineRule="atLeast"/>
        <w:ind w:firstLine="567"/>
        <w:jc w:val="both"/>
        <w:rPr>
          <w:rFonts w:eastAsia="Times New Roman" w:cs="Times New Roman"/>
          <w:color w:val="000000"/>
          <w:sz w:val="22"/>
          <w:szCs w:val="22"/>
        </w:rPr>
      </w:pPr>
      <w:r>
        <w:rPr>
          <w:rFonts w:eastAsia="Times New Roman" w:cs="Times New Roman"/>
          <w:sz w:val="22"/>
          <w:szCs w:val="22"/>
        </w:rPr>
        <w:t>3) в случае выявления в ходе проверки оснований для отказа в предварительном согласовании предоставления земельного участка, установленных пунктом 2.11. Административного регламента, подготавливает проект решения о мотивированном отказе в предварительном согласовании предоставления земельного участка с указанием оснований отказа в предоставлении муниципальной услуги</w:t>
      </w:r>
      <w:r>
        <w:rPr>
          <w:rFonts w:eastAsia="Times New Roman" w:cs="Times New Roman"/>
          <w:color w:val="000000"/>
          <w:sz w:val="22"/>
          <w:szCs w:val="22"/>
        </w:rPr>
        <w:t>.</w:t>
      </w:r>
    </w:p>
    <w:p w:rsidR="00B02D83" w:rsidRDefault="0012781E">
      <w:pPr>
        <w:widowControl w:val="0"/>
        <w:spacing w:line="100" w:lineRule="atLeast"/>
        <w:ind w:firstLine="567"/>
        <w:jc w:val="both"/>
        <w:rPr>
          <w:rFonts w:eastAsia="Times New Roman" w:cs="Times New Roman"/>
          <w:sz w:val="22"/>
          <w:szCs w:val="22"/>
        </w:rPr>
      </w:pPr>
      <w:r>
        <w:rPr>
          <w:rFonts w:eastAsia="Times New Roman" w:cs="Times New Roman"/>
          <w:sz w:val="22"/>
          <w:szCs w:val="22"/>
        </w:rPr>
        <w:t xml:space="preserve">4) в случае не выявления в ходе проверки оснований для приостановления или отказа в предварительном согласовании предоставления земельного участка, установленных пунктами 2.10. и 2.11. Административного регламента, подготавливает </w:t>
      </w:r>
      <w:r>
        <w:rPr>
          <w:rFonts w:cs="Times New Roman"/>
          <w:sz w:val="22"/>
          <w:szCs w:val="22"/>
        </w:rPr>
        <w:t>решение</w:t>
      </w:r>
      <w:r>
        <w:rPr>
          <w:rFonts w:eastAsia="Times New Roman" w:cs="Times New Roman"/>
          <w:sz w:val="22"/>
          <w:szCs w:val="22"/>
        </w:rPr>
        <w:t xml:space="preserve"> о предварительном согласовании предоставления земельного участка;</w:t>
      </w:r>
    </w:p>
    <w:p w:rsidR="00B02D83" w:rsidRDefault="0012781E">
      <w:pPr>
        <w:pStyle w:val="ConsPlusNormal0"/>
        <w:ind w:firstLine="540"/>
        <w:jc w:val="both"/>
        <w:rPr>
          <w:rFonts w:ascii="Times New Roman" w:hAnsi="Times New Roman" w:cs="Times New Roman"/>
          <w:sz w:val="22"/>
          <w:szCs w:val="22"/>
        </w:rPr>
      </w:pPr>
      <w:proofErr w:type="gramStart"/>
      <w:r>
        <w:rPr>
          <w:rFonts w:ascii="Times New Roman" w:hAnsi="Times New Roman" w:cs="Times New Roman"/>
          <w:sz w:val="22"/>
          <w:szCs w:val="22"/>
        </w:rPr>
        <w:t>4.1)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w:t>
      </w:r>
      <w:proofErr w:type="gramEnd"/>
      <w:r>
        <w:rPr>
          <w:rFonts w:ascii="Times New Roman" w:hAnsi="Times New Roman" w:cs="Times New Roman"/>
          <w:sz w:val="22"/>
          <w:szCs w:val="22"/>
        </w:rPr>
        <w:t>, установленном для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B02D83" w:rsidRDefault="0012781E">
      <w:pPr>
        <w:widowControl w:val="0"/>
        <w:spacing w:line="100" w:lineRule="atLeast"/>
        <w:ind w:firstLine="567"/>
        <w:jc w:val="both"/>
        <w:rPr>
          <w:rFonts w:eastAsia="Times New Roman" w:cs="Times New Roman"/>
          <w:color w:val="000000"/>
          <w:sz w:val="22"/>
          <w:szCs w:val="22"/>
        </w:rPr>
      </w:pPr>
      <w:r>
        <w:rPr>
          <w:rFonts w:cs="Times New Roman"/>
          <w:sz w:val="22"/>
          <w:szCs w:val="22"/>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Pr>
          <w:rFonts w:eastAsia="Times New Roman" w:cs="Times New Roman"/>
          <w:sz w:val="22"/>
          <w:szCs w:val="22"/>
        </w:rPr>
        <w:t>специалист, ответственный за предоставление муниципальной услуги</w:t>
      </w:r>
      <w:r>
        <w:rPr>
          <w:rFonts w:cs="Times New Roman"/>
          <w:sz w:val="22"/>
          <w:szCs w:val="22"/>
        </w:rPr>
        <w:t xml:space="preserve"> в недельный срок со дня поступления этих заявлений подготавливает </w:t>
      </w:r>
      <w:r>
        <w:rPr>
          <w:rFonts w:eastAsia="Times New Roman" w:cs="Times New Roman"/>
          <w:sz w:val="22"/>
          <w:szCs w:val="22"/>
        </w:rPr>
        <w:t>предусмотренный подпунктом 3) проект решения</w:t>
      </w:r>
      <w:r>
        <w:rPr>
          <w:rFonts w:eastAsia="Times New Roman" w:cs="Times New Roman"/>
          <w:color w:val="000000"/>
          <w:sz w:val="22"/>
          <w:szCs w:val="22"/>
        </w:rPr>
        <w:t>.</w:t>
      </w:r>
    </w:p>
    <w:p w:rsidR="00B02D83" w:rsidRDefault="0012781E">
      <w:pPr>
        <w:widowControl w:val="0"/>
        <w:spacing w:line="100" w:lineRule="atLeast"/>
        <w:ind w:firstLine="567"/>
        <w:jc w:val="both"/>
        <w:rPr>
          <w:rFonts w:eastAsia="Times New Roman" w:cs="Times New Roman"/>
          <w:color w:val="000000"/>
          <w:sz w:val="22"/>
          <w:szCs w:val="22"/>
        </w:rPr>
      </w:pPr>
      <w:r>
        <w:rPr>
          <w:rFonts w:cs="Times New Roman"/>
          <w:sz w:val="22"/>
          <w:szCs w:val="22"/>
        </w:rPr>
        <w:t xml:space="preserve">В случае если в течение тридцати дней со дня опубликования извещения заявления иных граждан, крестьянских (фермерских) хозяйств не поступили </w:t>
      </w:r>
      <w:r>
        <w:rPr>
          <w:rFonts w:eastAsia="Times New Roman" w:cs="Times New Roman"/>
          <w:sz w:val="22"/>
          <w:szCs w:val="22"/>
        </w:rPr>
        <w:t>специалист, ответственный за предоставление муниципальной услуги подготавливает предусмотренный подпунктом 4) проект решения</w:t>
      </w:r>
      <w:r>
        <w:rPr>
          <w:rFonts w:eastAsia="Times New Roman" w:cs="Times New Roman"/>
          <w:color w:val="000000"/>
          <w:sz w:val="22"/>
          <w:szCs w:val="22"/>
        </w:rPr>
        <w:t>.</w:t>
      </w:r>
    </w:p>
    <w:p w:rsidR="00B02D83" w:rsidRDefault="0012781E">
      <w:pPr>
        <w:widowControl w:val="0"/>
        <w:spacing w:line="100" w:lineRule="atLeast"/>
        <w:ind w:firstLine="567"/>
        <w:jc w:val="both"/>
        <w:rPr>
          <w:rFonts w:eastAsia="Times New Roman" w:cs="Times New Roman"/>
          <w:sz w:val="22"/>
          <w:szCs w:val="22"/>
        </w:rPr>
      </w:pPr>
      <w:r>
        <w:rPr>
          <w:rFonts w:eastAsia="Times New Roman" w:cs="Times New Roman"/>
          <w:sz w:val="22"/>
          <w:szCs w:val="22"/>
        </w:rPr>
        <w:t>5) согласование  и подписание  указанных в подпункте 2) – 4) проектов документов.</w:t>
      </w:r>
    </w:p>
    <w:p w:rsidR="00B02D83" w:rsidRDefault="0012781E">
      <w:pPr>
        <w:spacing w:line="100" w:lineRule="atLeast"/>
        <w:ind w:firstLine="567"/>
        <w:jc w:val="both"/>
        <w:rPr>
          <w:rFonts w:eastAsia="Times New Roman" w:cs="Times New Roman"/>
          <w:sz w:val="22"/>
          <w:szCs w:val="22"/>
        </w:rPr>
      </w:pPr>
      <w:proofErr w:type="gramStart"/>
      <w:r>
        <w:rPr>
          <w:rFonts w:eastAsia="Times New Roman" w:cs="Times New Roman"/>
          <w:sz w:val="22"/>
          <w:szCs w:val="22"/>
        </w:rPr>
        <w:lastRenderedPageBreak/>
        <w:t>О мотивированном отказе в предварительном согласовании предоставления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roofErr w:type="gramEnd"/>
    </w:p>
    <w:p w:rsidR="00B02D83" w:rsidRDefault="0012781E">
      <w:pPr>
        <w:spacing w:line="100" w:lineRule="atLeast"/>
        <w:ind w:firstLine="567"/>
        <w:jc w:val="both"/>
        <w:rPr>
          <w:rFonts w:eastAsia="Times New Roman" w:cs="Times New Roman"/>
          <w:sz w:val="22"/>
          <w:szCs w:val="22"/>
          <w:u w:val="single"/>
        </w:rPr>
      </w:pPr>
      <w:proofErr w:type="gramStart"/>
      <w:r>
        <w:rPr>
          <w:rFonts w:eastAsia="Times New Roman" w:cs="Times New Roman"/>
          <w:color w:val="000000"/>
          <w:sz w:val="22"/>
          <w:szCs w:val="22"/>
          <w:u w:val="single"/>
        </w:rPr>
        <w:t>при</w:t>
      </w:r>
      <w:proofErr w:type="gramEnd"/>
      <w:r>
        <w:rPr>
          <w:rFonts w:eastAsia="Times New Roman" w:cs="Times New Roman"/>
          <w:color w:val="000000"/>
          <w:sz w:val="22"/>
          <w:szCs w:val="22"/>
          <w:u w:val="single"/>
        </w:rPr>
        <w:t xml:space="preserve"> предоставления земельного участка</w:t>
      </w:r>
      <w:r>
        <w:rPr>
          <w:rFonts w:eastAsia="Times New Roman" w:cs="Times New Roman"/>
          <w:sz w:val="22"/>
          <w:szCs w:val="22"/>
          <w:u w:val="single"/>
        </w:rPr>
        <w:t>:</w:t>
      </w:r>
    </w:p>
    <w:p w:rsidR="00B02D83" w:rsidRDefault="0012781E">
      <w:pPr>
        <w:widowControl w:val="0"/>
        <w:spacing w:line="100" w:lineRule="atLeast"/>
        <w:ind w:firstLine="567"/>
        <w:jc w:val="both"/>
        <w:rPr>
          <w:rFonts w:eastAsia="Times New Roman" w:cs="Times New Roman"/>
          <w:sz w:val="22"/>
          <w:szCs w:val="22"/>
        </w:rPr>
      </w:pPr>
      <w:r>
        <w:rPr>
          <w:rFonts w:eastAsia="Times New Roman" w:cs="Times New Roman"/>
          <w:sz w:val="22"/>
          <w:szCs w:val="22"/>
        </w:rPr>
        <w:t>в течение 30 дней со дня получения заявления специалист, ответственный за предоставление муниципальной услуги:</w:t>
      </w:r>
    </w:p>
    <w:p w:rsidR="00B02D83" w:rsidRDefault="0012781E">
      <w:pPr>
        <w:widowControl w:val="0"/>
        <w:spacing w:line="100" w:lineRule="atLeast"/>
        <w:ind w:firstLine="567"/>
        <w:jc w:val="both"/>
        <w:rPr>
          <w:rFonts w:eastAsia="Times New Roman" w:cs="Times New Roman"/>
          <w:sz w:val="22"/>
          <w:szCs w:val="22"/>
        </w:rPr>
      </w:pPr>
      <w:r>
        <w:rPr>
          <w:rFonts w:eastAsia="Times New Roman" w:cs="Times New Roman"/>
          <w:sz w:val="22"/>
          <w:szCs w:val="22"/>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В течение 10 дней со дня получения заявления о предоставлении земельного участка специалист, ответственный за предоставление муниципальной услуги вправе возвратить его заявителю, с указанием причины возврата, если:</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заявление не соответствует форме заявления (Приложения № 4-5 Административного регламента), а также положениям пункта 1 статьи 39.17. Земельного Кодекса РФ;</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к заявлению не приложены документы, предоставляемые в соответствии с пунктом 2.6.2. Административного регламента;</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заявление подано в иной орган, осуществляющий предоставление земельных участков;</w:t>
      </w:r>
    </w:p>
    <w:p w:rsidR="00B02D83" w:rsidRDefault="0012781E">
      <w:pPr>
        <w:widowControl w:val="0"/>
        <w:spacing w:line="100" w:lineRule="atLeast"/>
        <w:ind w:firstLine="567"/>
        <w:jc w:val="both"/>
        <w:rPr>
          <w:rFonts w:eastAsia="Times New Roman" w:cs="Times New Roman"/>
          <w:sz w:val="22"/>
          <w:szCs w:val="22"/>
        </w:rPr>
      </w:pPr>
      <w:r>
        <w:rPr>
          <w:rFonts w:eastAsia="Times New Roman" w:cs="Times New Roman"/>
          <w:sz w:val="22"/>
          <w:szCs w:val="22"/>
        </w:rPr>
        <w:t>2) в случае выявления в ходе проверки оснований для отказа в предоставлении земельного участка, установленных в пункте 2.11. Административного регламента, подготавливает проект решения о мотивированном отказе в предоставлении земельного участка с указанием оснований отказа в предоставлении муниципальной услуги.</w:t>
      </w:r>
    </w:p>
    <w:p w:rsidR="00B02D83" w:rsidRDefault="0012781E">
      <w:pPr>
        <w:widowControl w:val="0"/>
        <w:spacing w:line="100" w:lineRule="atLeast"/>
        <w:ind w:firstLine="567"/>
        <w:jc w:val="both"/>
        <w:rPr>
          <w:rFonts w:eastAsia="Times New Roman" w:cs="Times New Roman"/>
          <w:sz w:val="22"/>
          <w:szCs w:val="22"/>
        </w:rPr>
      </w:pPr>
      <w:r>
        <w:rPr>
          <w:rFonts w:eastAsia="Times New Roman" w:cs="Times New Roman"/>
          <w:sz w:val="22"/>
          <w:szCs w:val="22"/>
        </w:rPr>
        <w:t>3) в случае не выявления в ходе проверки оснований для отказа в предоставлении земельного участка, установленных в пункте 2.11. Административного регламента, подготавливает:</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3-5 пункта 2.2.1. Административного регламента</w:t>
      </w:r>
      <w:r>
        <w:rPr>
          <w:rFonts w:eastAsia="Times New Roman" w:cs="Times New Roman"/>
          <w:sz w:val="22"/>
          <w:szCs w:val="22"/>
        </w:rPr>
        <w:t xml:space="preserve"> </w:t>
      </w:r>
      <w:r>
        <w:rPr>
          <w:rFonts w:cs="Times New Roman"/>
          <w:bCs/>
          <w:sz w:val="22"/>
          <w:szCs w:val="22"/>
        </w:rPr>
        <w:t>проект договора купли-продажи земельного участка;</w:t>
      </w: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6-8 пункта 2.2.1. Административного регламента</w:t>
      </w:r>
      <w:r>
        <w:rPr>
          <w:rFonts w:eastAsia="Times New Roman" w:cs="Times New Roman"/>
          <w:sz w:val="22"/>
          <w:szCs w:val="22"/>
        </w:rPr>
        <w:t xml:space="preserve"> </w:t>
      </w:r>
      <w:r>
        <w:rPr>
          <w:rFonts w:cs="Times New Roman"/>
          <w:bCs/>
          <w:sz w:val="22"/>
          <w:szCs w:val="22"/>
        </w:rPr>
        <w:t xml:space="preserve">проект </w:t>
      </w:r>
      <w:r>
        <w:rPr>
          <w:rFonts w:eastAsia="Times New Roman" w:cs="Times New Roman"/>
          <w:sz w:val="22"/>
          <w:szCs w:val="22"/>
        </w:rPr>
        <w:t>решения о предоставлении земельного участка в собственность бесплатно;</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9-11 пункта 2.2.1. Административного регламента</w:t>
      </w:r>
      <w:r>
        <w:rPr>
          <w:rFonts w:eastAsia="Times New Roman" w:cs="Times New Roman"/>
          <w:sz w:val="22"/>
          <w:szCs w:val="22"/>
        </w:rPr>
        <w:t xml:space="preserve"> </w:t>
      </w:r>
      <w:r>
        <w:rPr>
          <w:rFonts w:cs="Times New Roman"/>
          <w:bCs/>
          <w:sz w:val="22"/>
          <w:szCs w:val="22"/>
        </w:rPr>
        <w:t>проект договора аренды земельного участка;</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подуслуге</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предусмотренной</w:t>
      </w:r>
      <w:proofErr w:type="gramEnd"/>
      <w:r>
        <w:rPr>
          <w:rFonts w:eastAsia="Times New Roman" w:cs="Times New Roman"/>
          <w:sz w:val="22"/>
          <w:szCs w:val="22"/>
          <w:u w:val="single"/>
        </w:rPr>
        <w:t xml:space="preserve"> подпунктом 12 пункта 2.2.1. Административного регламента</w:t>
      </w:r>
      <w:r>
        <w:rPr>
          <w:rFonts w:eastAsia="Times New Roman" w:cs="Times New Roman"/>
          <w:sz w:val="22"/>
          <w:szCs w:val="22"/>
        </w:rPr>
        <w:t xml:space="preserve"> </w:t>
      </w:r>
      <w:r>
        <w:rPr>
          <w:rFonts w:cs="Times New Roman"/>
          <w:bCs/>
          <w:sz w:val="22"/>
          <w:szCs w:val="22"/>
        </w:rPr>
        <w:t xml:space="preserve">проект </w:t>
      </w:r>
      <w:r>
        <w:rPr>
          <w:rFonts w:eastAsia="Times New Roman" w:cs="Times New Roman"/>
          <w:sz w:val="22"/>
          <w:szCs w:val="22"/>
        </w:rPr>
        <w:t>решения о предоставлении земельного участка в постоянное (бессрочное) пользование</w:t>
      </w:r>
      <w:r>
        <w:rPr>
          <w:rFonts w:cs="Times New Roman"/>
          <w:bCs/>
          <w:sz w:val="22"/>
          <w:szCs w:val="22"/>
        </w:rPr>
        <w:t>;</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13-15 пункта 2.2.1. Административного регламента</w:t>
      </w:r>
      <w:r>
        <w:rPr>
          <w:rFonts w:eastAsia="Times New Roman" w:cs="Times New Roman"/>
          <w:sz w:val="22"/>
          <w:szCs w:val="22"/>
        </w:rPr>
        <w:t xml:space="preserve"> </w:t>
      </w:r>
      <w:r>
        <w:rPr>
          <w:rFonts w:cs="Times New Roman"/>
          <w:bCs/>
          <w:sz w:val="22"/>
          <w:szCs w:val="22"/>
        </w:rPr>
        <w:t>проект договора безвозмездного пользования земельным участком;</w:t>
      </w:r>
    </w:p>
    <w:p w:rsidR="00B02D83" w:rsidRDefault="0012781E">
      <w:pPr>
        <w:pStyle w:val="ConsPlusNormal0"/>
        <w:ind w:firstLine="540"/>
        <w:jc w:val="both"/>
        <w:rPr>
          <w:rFonts w:ascii="Times New Roman" w:hAnsi="Times New Roman" w:cs="Times New Roman"/>
          <w:sz w:val="22"/>
          <w:szCs w:val="22"/>
        </w:rPr>
      </w:pPr>
      <w:proofErr w:type="gramStart"/>
      <w:r>
        <w:rPr>
          <w:rFonts w:ascii="Times New Roman" w:hAnsi="Times New Roman" w:cs="Times New Roman"/>
          <w:sz w:val="22"/>
          <w:szCs w:val="22"/>
        </w:rPr>
        <w:t>3.1)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w:t>
      </w:r>
      <w:proofErr w:type="gramEnd"/>
      <w:r>
        <w:rPr>
          <w:rFonts w:ascii="Times New Roman" w:hAnsi="Times New Roman" w:cs="Times New Roman"/>
          <w:sz w:val="22"/>
          <w:szCs w:val="22"/>
        </w:rPr>
        <w:t xml:space="preserve"> (обнародования) муниципальных правовых актов и размещает извещение на официальном сайте администрации </w:t>
      </w:r>
      <w:r w:rsidR="000E64B9">
        <w:rPr>
          <w:rFonts w:ascii="Times New Roman" w:hAnsi="Times New Roman" w:cs="Times New Roman"/>
          <w:sz w:val="22"/>
          <w:szCs w:val="22"/>
        </w:rPr>
        <w:t>Яблоново-Гайского</w:t>
      </w:r>
      <w:r>
        <w:rPr>
          <w:rFonts w:ascii="Times New Roman" w:hAnsi="Times New Roman" w:cs="Times New Roman"/>
          <w:sz w:val="22"/>
          <w:szCs w:val="22"/>
        </w:rPr>
        <w:t xml:space="preserve"> муниципального образования в информационно-телекоммуникационной сети "Интернет";</w:t>
      </w:r>
    </w:p>
    <w:p w:rsidR="00B02D83" w:rsidRDefault="0012781E">
      <w:pPr>
        <w:widowControl w:val="0"/>
        <w:spacing w:line="100" w:lineRule="atLeast"/>
        <w:ind w:firstLine="567"/>
        <w:jc w:val="both"/>
        <w:rPr>
          <w:rFonts w:eastAsia="Times New Roman" w:cs="Times New Roman"/>
          <w:color w:val="000000"/>
          <w:sz w:val="22"/>
          <w:szCs w:val="22"/>
        </w:rPr>
      </w:pPr>
      <w:r>
        <w:rPr>
          <w:rFonts w:cs="Times New Roman"/>
          <w:sz w:val="22"/>
          <w:szCs w:val="22"/>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Pr>
          <w:rFonts w:eastAsia="Times New Roman" w:cs="Times New Roman"/>
          <w:sz w:val="22"/>
          <w:szCs w:val="22"/>
        </w:rPr>
        <w:t>специалист, ответственный за предоставление муниципальной услуги</w:t>
      </w:r>
      <w:r>
        <w:rPr>
          <w:rFonts w:cs="Times New Roman"/>
          <w:sz w:val="22"/>
          <w:szCs w:val="22"/>
        </w:rPr>
        <w:t xml:space="preserve"> в недельный срок со дня поступления этих заявлений подготавливает </w:t>
      </w:r>
      <w:r>
        <w:rPr>
          <w:rFonts w:eastAsia="Times New Roman" w:cs="Times New Roman"/>
          <w:sz w:val="22"/>
          <w:szCs w:val="22"/>
        </w:rPr>
        <w:t>предусмотренный подпунктом 2) проект решения</w:t>
      </w:r>
      <w:r>
        <w:rPr>
          <w:rFonts w:eastAsia="Times New Roman" w:cs="Times New Roman"/>
          <w:color w:val="000000"/>
          <w:sz w:val="22"/>
          <w:szCs w:val="22"/>
        </w:rPr>
        <w:t>.</w:t>
      </w:r>
    </w:p>
    <w:p w:rsidR="00B02D83" w:rsidRDefault="0012781E">
      <w:pPr>
        <w:widowControl w:val="0"/>
        <w:spacing w:line="100" w:lineRule="atLeast"/>
        <w:ind w:firstLine="567"/>
        <w:jc w:val="both"/>
        <w:rPr>
          <w:rFonts w:eastAsia="Times New Roman" w:cs="Times New Roman"/>
          <w:color w:val="000000"/>
          <w:sz w:val="22"/>
          <w:szCs w:val="22"/>
        </w:rPr>
      </w:pPr>
      <w:r>
        <w:rPr>
          <w:rFonts w:cs="Times New Roman"/>
          <w:sz w:val="22"/>
          <w:szCs w:val="22"/>
        </w:rPr>
        <w:t xml:space="preserve">В случае если в течение тридцати дней со дня опубликования извещения заявления иных граждан, крестьянских (фермерских) хозяйств не поступили </w:t>
      </w:r>
      <w:r>
        <w:rPr>
          <w:rFonts w:eastAsia="Times New Roman" w:cs="Times New Roman"/>
          <w:sz w:val="22"/>
          <w:szCs w:val="22"/>
        </w:rPr>
        <w:t>специалист, ответственный за предоставление муниципальной услуги подготавливает предусмотренный подпунктом 3) проект решения (проект договора)</w:t>
      </w:r>
      <w:r>
        <w:rPr>
          <w:rFonts w:eastAsia="Times New Roman" w:cs="Times New Roman"/>
          <w:color w:val="000000"/>
          <w:sz w:val="22"/>
          <w:szCs w:val="22"/>
        </w:rPr>
        <w:t>.</w:t>
      </w:r>
    </w:p>
    <w:p w:rsidR="00B02D83" w:rsidRDefault="0012781E">
      <w:pPr>
        <w:widowControl w:val="0"/>
        <w:spacing w:line="100" w:lineRule="atLeast"/>
        <w:ind w:firstLine="567"/>
        <w:jc w:val="both"/>
        <w:rPr>
          <w:rFonts w:eastAsia="Times New Roman" w:cs="Times New Roman"/>
          <w:sz w:val="22"/>
          <w:szCs w:val="22"/>
        </w:rPr>
      </w:pPr>
      <w:r>
        <w:rPr>
          <w:rFonts w:eastAsia="Times New Roman" w:cs="Times New Roman"/>
          <w:sz w:val="22"/>
          <w:szCs w:val="22"/>
        </w:rPr>
        <w:t>4) обеспечивает согласование  и (или) подписание  указанных в подпунктах 2 - 3 проектов документов.</w:t>
      </w:r>
    </w:p>
    <w:p w:rsidR="00B02D83" w:rsidRDefault="0012781E">
      <w:pPr>
        <w:spacing w:line="100" w:lineRule="atLeast"/>
        <w:ind w:firstLine="567"/>
        <w:jc w:val="both"/>
        <w:rPr>
          <w:rFonts w:eastAsia="Times New Roman" w:cs="Times New Roman"/>
          <w:sz w:val="22"/>
          <w:szCs w:val="22"/>
        </w:rPr>
      </w:pPr>
      <w:proofErr w:type="gramStart"/>
      <w:r>
        <w:rPr>
          <w:rFonts w:eastAsia="Times New Roman" w:cs="Times New Roman"/>
          <w:sz w:val="22"/>
          <w:szCs w:val="22"/>
        </w:rPr>
        <w:t>О мотивированном отказе в предоставлении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roofErr w:type="gramEnd"/>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Специалист, ответственный за предоставление муниципальной услуги, регистрирует результат предоставления муниципальной услуги </w:t>
      </w:r>
      <w:r>
        <w:rPr>
          <w:rFonts w:eastAsia="Times New Roman" w:cs="Times New Roman"/>
          <w:color w:val="000000"/>
          <w:sz w:val="22"/>
          <w:szCs w:val="22"/>
        </w:rPr>
        <w:t>в</w:t>
      </w:r>
      <w:proofErr w:type="gramStart"/>
      <w:r>
        <w:rPr>
          <w:rFonts w:eastAsia="Times New Roman" w:cs="Times New Roman"/>
          <w:color w:val="000000"/>
          <w:sz w:val="22"/>
          <w:szCs w:val="22"/>
        </w:rPr>
        <w:t xml:space="preserve"> </w:t>
      </w:r>
      <w:r>
        <w:rPr>
          <w:rFonts w:eastAsia="Times New Roman" w:cs="Times New Roman"/>
          <w:sz w:val="22"/>
          <w:szCs w:val="22"/>
        </w:rPr>
        <w:t>.</w:t>
      </w:r>
      <w:proofErr w:type="gramEnd"/>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Результатом административной процедуры является подписание  одного из следующих документов: </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1 и 2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решения о предварительном согласовании предоставления земельного участка; </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lastRenderedPageBreak/>
        <w:t>решения о мотивированном отказе в предварительном согласовании предоставления земельного участка;</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3-15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решения о мотивированном отказе в предоставлении земельного участка;</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3-5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проекта договора купли-продажи земельного участка;</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6-8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решения о предоставлении земельного участка в собственность бесплатно;</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9-11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договора аренды земельного участка;</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подуслуге</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предусмотренной</w:t>
      </w:r>
      <w:proofErr w:type="gramEnd"/>
      <w:r>
        <w:rPr>
          <w:rFonts w:eastAsia="Times New Roman" w:cs="Times New Roman"/>
          <w:sz w:val="22"/>
          <w:szCs w:val="22"/>
          <w:u w:val="single"/>
        </w:rPr>
        <w:t xml:space="preserve"> подпунктом 12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решения о предоставлении земельного участка в постоянное (бессрочное) пользование;</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подуслуге</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предусмотренной</w:t>
      </w:r>
      <w:proofErr w:type="gramEnd"/>
      <w:r>
        <w:rPr>
          <w:rFonts w:eastAsia="Times New Roman" w:cs="Times New Roman"/>
          <w:sz w:val="22"/>
          <w:szCs w:val="22"/>
          <w:u w:val="single"/>
        </w:rPr>
        <w:t xml:space="preserve"> подпунктом 13-15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договора безвозмездного пользования земельным участком.</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Способ фиксации результата административной процедуры:</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1 и 2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присвоение специалистом, </w:t>
      </w:r>
      <w:r>
        <w:rPr>
          <w:rFonts w:eastAsia="Times New Roman" w:cs="Times New Roman"/>
          <w:color w:val="000000"/>
          <w:sz w:val="22"/>
          <w:szCs w:val="22"/>
        </w:rPr>
        <w:t>ответственным за прием и регистрацию документов</w:t>
      </w:r>
      <w:r>
        <w:rPr>
          <w:rFonts w:eastAsia="Times New Roman" w:cs="Times New Roman"/>
          <w:sz w:val="22"/>
          <w:szCs w:val="22"/>
        </w:rPr>
        <w:t xml:space="preserve">, регистрационного номера правовому акту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w:t>
      </w:r>
      <w:r>
        <w:rPr>
          <w:rFonts w:eastAsia="Times New Roman" w:cs="Times New Roman"/>
          <w:color w:val="000000"/>
          <w:sz w:val="22"/>
          <w:szCs w:val="22"/>
        </w:rPr>
        <w:t>в</w:t>
      </w:r>
      <w:proofErr w:type="gramStart"/>
      <w:r>
        <w:rPr>
          <w:rFonts w:eastAsia="Times New Roman" w:cs="Times New Roman"/>
          <w:color w:val="000000"/>
          <w:sz w:val="22"/>
          <w:szCs w:val="22"/>
        </w:rPr>
        <w:t xml:space="preserve"> </w:t>
      </w:r>
      <w:r>
        <w:rPr>
          <w:rFonts w:eastAsia="Times New Roman" w:cs="Times New Roman"/>
          <w:sz w:val="22"/>
          <w:szCs w:val="22"/>
        </w:rPr>
        <w:t>;</w:t>
      </w:r>
      <w:proofErr w:type="gramEnd"/>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3-15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присвоение специалистом, </w:t>
      </w:r>
      <w:r>
        <w:rPr>
          <w:rFonts w:eastAsia="Times New Roman" w:cs="Times New Roman"/>
          <w:color w:val="000000"/>
          <w:sz w:val="22"/>
          <w:szCs w:val="22"/>
        </w:rPr>
        <w:t>ответственным за прием и регистрацию документов</w:t>
      </w:r>
      <w:r>
        <w:rPr>
          <w:rFonts w:eastAsia="Times New Roman" w:cs="Times New Roman"/>
          <w:sz w:val="22"/>
          <w:szCs w:val="22"/>
        </w:rPr>
        <w:t>, регистрационного номера договорам купли-продажи, аренды или безвозмездного пользования земельным участком и правовому акту о предоставлении земельного участка в собственность бесплатно или в постоянное (бессрочное) пользование или о мотивированном отказе в предоставлении земельного участка</w:t>
      </w:r>
      <w:r>
        <w:rPr>
          <w:rFonts w:eastAsia="Times New Roman" w:cs="Times New Roman"/>
          <w:color w:val="000000"/>
          <w:sz w:val="22"/>
          <w:szCs w:val="22"/>
        </w:rPr>
        <w:t xml:space="preserve"> в</w:t>
      </w:r>
      <w:proofErr w:type="gramStart"/>
      <w:r>
        <w:rPr>
          <w:rFonts w:eastAsia="Times New Roman" w:cs="Times New Roman"/>
          <w:color w:val="000000"/>
          <w:sz w:val="22"/>
          <w:szCs w:val="22"/>
        </w:rPr>
        <w:t xml:space="preserve"> </w:t>
      </w:r>
      <w:r>
        <w:rPr>
          <w:rFonts w:eastAsia="Times New Roman" w:cs="Times New Roman"/>
          <w:sz w:val="22"/>
          <w:szCs w:val="22"/>
        </w:rPr>
        <w:t>.</w:t>
      </w:r>
      <w:proofErr w:type="gramEnd"/>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 xml:space="preserve">Максимальный срок выполнения административной процедуры составляет 3 </w:t>
      </w:r>
      <w:proofErr w:type="gramStart"/>
      <w:r>
        <w:rPr>
          <w:rFonts w:eastAsia="Times New Roman" w:cs="Times New Roman"/>
          <w:sz w:val="22"/>
          <w:szCs w:val="22"/>
        </w:rPr>
        <w:t>календарных</w:t>
      </w:r>
      <w:proofErr w:type="gramEnd"/>
      <w:r>
        <w:rPr>
          <w:rFonts w:eastAsia="Times New Roman" w:cs="Times New Roman"/>
          <w:sz w:val="22"/>
          <w:szCs w:val="22"/>
        </w:rPr>
        <w:t xml:space="preserve"> дня.</w:t>
      </w:r>
    </w:p>
    <w:p w:rsidR="00B02D83" w:rsidRDefault="00B02D83">
      <w:pPr>
        <w:spacing w:line="100" w:lineRule="atLeast"/>
        <w:ind w:firstLine="567"/>
        <w:jc w:val="both"/>
        <w:rPr>
          <w:rFonts w:cs="Times New Roman"/>
          <w:sz w:val="22"/>
          <w:szCs w:val="22"/>
        </w:rPr>
      </w:pP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eastAsia="Times New Roman" w:cs="Times New Roman"/>
          <w:b/>
          <w:i/>
          <w:sz w:val="22"/>
          <w:szCs w:val="22"/>
        </w:rPr>
      </w:pPr>
      <w:r>
        <w:rPr>
          <w:rFonts w:eastAsia="Times New Roman" w:cs="Times New Roman"/>
          <w:b/>
          <w:i/>
          <w:sz w:val="22"/>
          <w:szCs w:val="22"/>
        </w:rPr>
        <w:t>Выдача (направление) заявителю результата предоставления муниципальной услуги или отказа в предоставлении муниципальной услуги</w:t>
      </w:r>
    </w:p>
    <w:p w:rsidR="00B02D83" w:rsidRDefault="00B0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eastAsia="Times New Roman" w:cs="Times New Roman"/>
          <w:b/>
          <w:sz w:val="22"/>
          <w:szCs w:val="22"/>
        </w:rPr>
      </w:pP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3.5. Основанием для начала административной процедуры является:</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1 и 2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присвоение специалистом, </w:t>
      </w:r>
      <w:r>
        <w:rPr>
          <w:rFonts w:eastAsia="Times New Roman" w:cs="Times New Roman"/>
          <w:color w:val="000000"/>
          <w:sz w:val="22"/>
          <w:szCs w:val="22"/>
        </w:rPr>
        <w:t>ответственным за прием и регистрацию документов</w:t>
      </w:r>
      <w:r>
        <w:rPr>
          <w:rFonts w:eastAsia="Times New Roman" w:cs="Times New Roman"/>
          <w:sz w:val="22"/>
          <w:szCs w:val="22"/>
        </w:rPr>
        <w:t xml:space="preserve">, регистрационного номера правовому акту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w:t>
      </w:r>
      <w:r>
        <w:rPr>
          <w:rFonts w:eastAsia="Times New Roman" w:cs="Times New Roman"/>
          <w:color w:val="000000"/>
          <w:sz w:val="22"/>
          <w:szCs w:val="22"/>
        </w:rPr>
        <w:t>в</w:t>
      </w:r>
      <w:proofErr w:type="gramStart"/>
      <w:r>
        <w:rPr>
          <w:rFonts w:eastAsia="Times New Roman" w:cs="Times New Roman"/>
          <w:color w:val="000000"/>
          <w:sz w:val="22"/>
          <w:szCs w:val="22"/>
        </w:rPr>
        <w:t xml:space="preserve"> </w:t>
      </w:r>
      <w:r>
        <w:rPr>
          <w:rFonts w:eastAsia="Times New Roman" w:cs="Times New Roman"/>
          <w:sz w:val="22"/>
          <w:szCs w:val="22"/>
        </w:rPr>
        <w:t>;</w:t>
      </w:r>
      <w:proofErr w:type="gramEnd"/>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3-15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присвоение специалистом, </w:t>
      </w:r>
      <w:r>
        <w:rPr>
          <w:rFonts w:eastAsia="Times New Roman" w:cs="Times New Roman"/>
          <w:color w:val="000000"/>
          <w:sz w:val="22"/>
          <w:szCs w:val="22"/>
        </w:rPr>
        <w:t>ответственным за прием и регистрацию документов</w:t>
      </w:r>
      <w:r>
        <w:rPr>
          <w:rFonts w:eastAsia="Times New Roman" w:cs="Times New Roman"/>
          <w:sz w:val="22"/>
          <w:szCs w:val="22"/>
        </w:rPr>
        <w:t>, регистрационного номера договорам купли-продажи, аренды или безвозмездного пользования земельным участком и правовому акту о предоставлении земельного участка в собственность бесплатно или в постоянное (бессрочное) пользование или о мотивированном отказе в предоставлении земельного участка</w:t>
      </w:r>
      <w:r>
        <w:rPr>
          <w:rFonts w:eastAsia="Times New Roman" w:cs="Times New Roman"/>
          <w:color w:val="000000"/>
          <w:sz w:val="22"/>
          <w:szCs w:val="22"/>
        </w:rPr>
        <w:t xml:space="preserve"> в</w:t>
      </w:r>
      <w:proofErr w:type="gramStart"/>
      <w:r>
        <w:rPr>
          <w:rFonts w:eastAsia="Times New Roman" w:cs="Times New Roman"/>
          <w:color w:val="000000"/>
          <w:sz w:val="22"/>
          <w:szCs w:val="22"/>
        </w:rPr>
        <w:t xml:space="preserve"> </w:t>
      </w:r>
      <w:r>
        <w:rPr>
          <w:rFonts w:eastAsia="Times New Roman" w:cs="Times New Roman"/>
          <w:sz w:val="22"/>
          <w:szCs w:val="22"/>
        </w:rPr>
        <w:t>.</w:t>
      </w:r>
      <w:proofErr w:type="gramEnd"/>
    </w:p>
    <w:p w:rsidR="00B02D83" w:rsidRDefault="0012781E">
      <w:pPr>
        <w:spacing w:line="100" w:lineRule="atLeast"/>
        <w:ind w:firstLine="567"/>
        <w:jc w:val="both"/>
        <w:rPr>
          <w:rFonts w:eastAsia="Times New Roman" w:cs="Times New Roman"/>
          <w:color w:val="000000"/>
          <w:sz w:val="22"/>
          <w:szCs w:val="22"/>
        </w:rPr>
      </w:pPr>
      <w:r>
        <w:rPr>
          <w:rFonts w:eastAsia="Times New Roman" w:cs="Times New Roman"/>
          <w:sz w:val="22"/>
          <w:szCs w:val="22"/>
        </w:rPr>
        <w:t xml:space="preserve">Специалист, </w:t>
      </w:r>
      <w:r>
        <w:rPr>
          <w:rFonts w:eastAsia="Times New Roman" w:cs="Times New Roman"/>
          <w:color w:val="000000"/>
          <w:sz w:val="22"/>
          <w:szCs w:val="22"/>
        </w:rPr>
        <w:t>ответственный за прием и регистрацию документов:</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1 и 2 пункта 2.2.1. Административного регламента:</w:t>
      </w:r>
    </w:p>
    <w:p w:rsidR="00B02D83" w:rsidRDefault="0012781E">
      <w:pPr>
        <w:spacing w:line="100" w:lineRule="atLeast"/>
        <w:ind w:firstLine="567"/>
        <w:jc w:val="both"/>
        <w:rPr>
          <w:rFonts w:eastAsia="Times New Roman" w:cs="Times New Roman"/>
          <w:color w:val="000000"/>
          <w:sz w:val="22"/>
          <w:szCs w:val="22"/>
        </w:rPr>
      </w:pPr>
      <w:r>
        <w:rPr>
          <w:rFonts w:eastAsia="Times New Roman" w:cs="Times New Roman"/>
          <w:sz w:val="22"/>
          <w:szCs w:val="22"/>
        </w:rPr>
        <w:t xml:space="preserve">уведомляет заявителя о принятом решении по телефону (при наличии номера телефона в заявлении) и выдает ему </w:t>
      </w:r>
      <w:r>
        <w:rPr>
          <w:rFonts w:cs="Times New Roman"/>
          <w:sz w:val="22"/>
          <w:szCs w:val="22"/>
        </w:rPr>
        <w:t>решение</w:t>
      </w:r>
      <w:r>
        <w:rPr>
          <w:rFonts w:eastAsia="Times New Roman" w:cs="Times New Roman"/>
          <w:sz w:val="22"/>
          <w:szCs w:val="22"/>
        </w:rPr>
        <w:t xml:space="preserve">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под роспись </w:t>
      </w:r>
      <w:r>
        <w:rPr>
          <w:rFonts w:eastAsia="Times New Roman" w:cs="Times New Roman"/>
          <w:color w:val="000000"/>
          <w:sz w:val="22"/>
          <w:szCs w:val="22"/>
        </w:rPr>
        <w:t>в</w:t>
      </w:r>
      <w:proofErr w:type="gramStart"/>
      <w:r>
        <w:rPr>
          <w:rFonts w:eastAsia="Times New Roman" w:cs="Times New Roman"/>
          <w:color w:val="000000"/>
          <w:sz w:val="22"/>
          <w:szCs w:val="22"/>
        </w:rPr>
        <w:t xml:space="preserve"> ;</w:t>
      </w:r>
      <w:proofErr w:type="gramEnd"/>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3-15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направляет заявителю в срок не более чем тридцать дней со дня поступления заявления о предоставлении земельного участка:</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lastRenderedPageBreak/>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3-5 пункта 2.2.1. Административного регламента</w:t>
      </w:r>
      <w:r>
        <w:rPr>
          <w:rFonts w:eastAsia="Times New Roman" w:cs="Times New Roman"/>
          <w:sz w:val="22"/>
          <w:szCs w:val="22"/>
        </w:rPr>
        <w:t xml:space="preserve"> три экземпляра подписанного проекта </w:t>
      </w:r>
      <w:r>
        <w:rPr>
          <w:rFonts w:cs="Times New Roman"/>
          <w:bCs/>
          <w:sz w:val="22"/>
          <w:szCs w:val="22"/>
        </w:rPr>
        <w:t>договора купли-продажи земельного участка;</w:t>
      </w: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6-8 пункта 2.2.1. Административного регламента</w:t>
      </w:r>
      <w:r>
        <w:rPr>
          <w:rFonts w:eastAsia="Times New Roman" w:cs="Times New Roman"/>
          <w:sz w:val="22"/>
          <w:szCs w:val="22"/>
        </w:rPr>
        <w:t xml:space="preserve"> </w:t>
      </w:r>
      <w:r>
        <w:rPr>
          <w:rFonts w:cs="Times New Roman"/>
          <w:sz w:val="22"/>
          <w:szCs w:val="22"/>
        </w:rPr>
        <w:t>решение</w:t>
      </w:r>
      <w:r>
        <w:rPr>
          <w:rFonts w:eastAsia="Times New Roman" w:cs="Times New Roman"/>
          <w:sz w:val="22"/>
          <w:szCs w:val="22"/>
        </w:rPr>
        <w:t xml:space="preserve"> о предоставлении земельного участка в собственность бесплатно;</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9-11 пункта 2.2.1. Административного регламента</w:t>
      </w:r>
      <w:r>
        <w:rPr>
          <w:rFonts w:eastAsia="Times New Roman" w:cs="Times New Roman"/>
          <w:sz w:val="22"/>
          <w:szCs w:val="22"/>
        </w:rPr>
        <w:t xml:space="preserve"> три экземпляра подписанного проекта </w:t>
      </w:r>
      <w:r>
        <w:rPr>
          <w:rFonts w:cs="Times New Roman"/>
          <w:bCs/>
          <w:sz w:val="22"/>
          <w:szCs w:val="22"/>
        </w:rPr>
        <w:t>договора аренды земельного участка;</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подуслуге</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предусмотренной</w:t>
      </w:r>
      <w:proofErr w:type="gramEnd"/>
      <w:r>
        <w:rPr>
          <w:rFonts w:eastAsia="Times New Roman" w:cs="Times New Roman"/>
          <w:sz w:val="22"/>
          <w:szCs w:val="22"/>
          <w:u w:val="single"/>
        </w:rPr>
        <w:t xml:space="preserve"> подпунктом 12 пункта 2.2.1. Административного регламента</w:t>
      </w:r>
      <w:r>
        <w:rPr>
          <w:rFonts w:eastAsia="Times New Roman" w:cs="Times New Roman"/>
          <w:sz w:val="22"/>
          <w:szCs w:val="22"/>
        </w:rPr>
        <w:t xml:space="preserve"> </w:t>
      </w:r>
      <w:r>
        <w:rPr>
          <w:rFonts w:cs="Times New Roman"/>
          <w:sz w:val="22"/>
          <w:szCs w:val="22"/>
        </w:rPr>
        <w:t>решение</w:t>
      </w:r>
      <w:r>
        <w:rPr>
          <w:rFonts w:eastAsia="Times New Roman" w:cs="Times New Roman"/>
          <w:sz w:val="22"/>
          <w:szCs w:val="22"/>
        </w:rPr>
        <w:t xml:space="preserve"> о предоставлении земельного участка в постоянное (бессрочное) пользование</w:t>
      </w:r>
      <w:r>
        <w:rPr>
          <w:rFonts w:cs="Times New Roman"/>
          <w:bCs/>
          <w:sz w:val="22"/>
          <w:szCs w:val="22"/>
        </w:rPr>
        <w:t>;</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13-15 пункта 2.2.1. Административного регламента</w:t>
      </w:r>
      <w:r>
        <w:rPr>
          <w:rFonts w:eastAsia="Times New Roman" w:cs="Times New Roman"/>
          <w:sz w:val="22"/>
          <w:szCs w:val="22"/>
        </w:rPr>
        <w:t xml:space="preserve"> три экземпляра подписанного проекта </w:t>
      </w:r>
      <w:r>
        <w:rPr>
          <w:rFonts w:cs="Times New Roman"/>
          <w:bCs/>
          <w:sz w:val="22"/>
          <w:szCs w:val="22"/>
        </w:rPr>
        <w:t>договора безвозмездного пользования земельным участком;</w:t>
      </w:r>
    </w:p>
    <w:p w:rsidR="00B02D83" w:rsidRDefault="0012781E">
      <w:pPr>
        <w:spacing w:line="100" w:lineRule="atLeast"/>
        <w:ind w:firstLine="567"/>
        <w:jc w:val="both"/>
        <w:rPr>
          <w:rFonts w:eastAsia="Times New Roman" w:cs="Times New Roman"/>
          <w:color w:val="000000"/>
          <w:sz w:val="22"/>
          <w:szCs w:val="22"/>
        </w:rPr>
      </w:pPr>
      <w:r>
        <w:rPr>
          <w:rFonts w:eastAsia="Times New Roman" w:cs="Times New Roman"/>
          <w:sz w:val="22"/>
          <w:szCs w:val="22"/>
        </w:rPr>
        <w:t xml:space="preserve">либо </w:t>
      </w:r>
      <w:r>
        <w:rPr>
          <w:rFonts w:cs="Times New Roman"/>
          <w:sz w:val="22"/>
          <w:szCs w:val="22"/>
        </w:rPr>
        <w:t>решение</w:t>
      </w:r>
      <w:r>
        <w:rPr>
          <w:rFonts w:eastAsia="Times New Roman" w:cs="Times New Roman"/>
          <w:sz w:val="22"/>
          <w:szCs w:val="22"/>
        </w:rPr>
        <w:t xml:space="preserve"> о мотивированном отказе в предоставлении земельного участка под роспись </w:t>
      </w:r>
      <w:r>
        <w:rPr>
          <w:rFonts w:eastAsia="Times New Roman" w:cs="Times New Roman"/>
          <w:color w:val="000000"/>
          <w:sz w:val="22"/>
          <w:szCs w:val="22"/>
        </w:rPr>
        <w:t>в</w:t>
      </w:r>
      <w:proofErr w:type="gramStart"/>
      <w:r>
        <w:rPr>
          <w:rFonts w:eastAsia="Times New Roman" w:cs="Times New Roman"/>
          <w:color w:val="000000"/>
          <w:sz w:val="22"/>
          <w:szCs w:val="22"/>
        </w:rPr>
        <w:t xml:space="preserve"> .</w:t>
      </w:r>
      <w:proofErr w:type="gramEnd"/>
    </w:p>
    <w:p w:rsidR="00B02D83" w:rsidRDefault="0012781E">
      <w:pPr>
        <w:spacing w:line="100" w:lineRule="atLeast"/>
        <w:ind w:firstLine="540"/>
        <w:jc w:val="both"/>
        <w:rPr>
          <w:rFonts w:cs="Times New Roman"/>
          <w:sz w:val="22"/>
          <w:szCs w:val="22"/>
        </w:rPr>
      </w:pPr>
      <w:r>
        <w:rPr>
          <w:rFonts w:cs="Times New Roman"/>
          <w:sz w:val="22"/>
          <w:szCs w:val="22"/>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В случае отсутствия возможности оперативного вручения заявителю вышеперечисленных документов, они направляются заявителю в день их подписания почтовым отправлением.</w:t>
      </w:r>
    </w:p>
    <w:p w:rsidR="00B02D83" w:rsidRDefault="0012781E">
      <w:pPr>
        <w:spacing w:line="100" w:lineRule="atLeast"/>
        <w:ind w:firstLine="567"/>
        <w:jc w:val="both"/>
        <w:rPr>
          <w:rFonts w:eastAsia="Times New Roman" w:cs="Times New Roman"/>
          <w:sz w:val="22"/>
          <w:szCs w:val="22"/>
        </w:rPr>
      </w:pPr>
      <w:proofErr w:type="gramStart"/>
      <w:r>
        <w:rPr>
          <w:rFonts w:eastAsia="Times New Roman" w:cs="Times New Roman"/>
          <w:sz w:val="22"/>
          <w:szCs w:val="22"/>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B02D83" w:rsidRDefault="0012781E">
      <w:pPr>
        <w:spacing w:line="100" w:lineRule="atLeast"/>
        <w:ind w:firstLine="567"/>
        <w:jc w:val="both"/>
        <w:rPr>
          <w:rFonts w:eastAsia="Times New Roman" w:cs="Times New Roman"/>
          <w:color w:val="000000"/>
          <w:sz w:val="22"/>
          <w:szCs w:val="22"/>
        </w:rPr>
      </w:pPr>
      <w:proofErr w:type="gramStart"/>
      <w:r>
        <w:rPr>
          <w:rFonts w:eastAsia="Times New Roman" w:cs="Times New Roman"/>
          <w:color w:val="000000"/>
          <w:sz w:val="22"/>
          <w:szCs w:val="22"/>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Результатом административной процедуры является:</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1 и 2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выдача (направление) заявителю решения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w:t>
      </w:r>
    </w:p>
    <w:p w:rsidR="00B02D83" w:rsidRDefault="0012781E">
      <w:pPr>
        <w:spacing w:line="100" w:lineRule="atLeast"/>
        <w:ind w:firstLine="567"/>
        <w:jc w:val="both"/>
        <w:rPr>
          <w:rFonts w:eastAsia="Times New Roman" w:cs="Times New Roman"/>
          <w:sz w:val="22"/>
          <w:szCs w:val="22"/>
          <w:u w:val="single"/>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3-15 пункта 2.2.1. Административного регламента:</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выдача (направление) заявителю решения о мотивированном отказе в предоставлении земельного участка;</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3-5 пункта 2.2.1. Административного регламента,</w:t>
      </w:r>
      <w:r>
        <w:rPr>
          <w:rFonts w:eastAsia="Times New Roman" w:cs="Times New Roman"/>
          <w:sz w:val="22"/>
          <w:szCs w:val="22"/>
        </w:rPr>
        <w:t xml:space="preserve"> выдача (направление) проекта </w:t>
      </w:r>
      <w:r>
        <w:rPr>
          <w:rFonts w:cs="Times New Roman"/>
          <w:bCs/>
          <w:sz w:val="22"/>
          <w:szCs w:val="22"/>
        </w:rPr>
        <w:t>договора купли-продажи земельного участка;</w:t>
      </w:r>
    </w:p>
    <w:p w:rsidR="00B02D83" w:rsidRDefault="0012781E">
      <w:pPr>
        <w:widowControl w:val="0"/>
        <w:spacing w:line="100" w:lineRule="atLeast"/>
        <w:ind w:firstLine="540"/>
        <w:jc w:val="both"/>
        <w:rPr>
          <w:rFonts w:eastAsia="Times New Roman" w:cs="Times New Roman"/>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6-8 пункта 2.2.1. Административного регламента,</w:t>
      </w:r>
      <w:r>
        <w:rPr>
          <w:rFonts w:eastAsia="Times New Roman" w:cs="Times New Roman"/>
          <w:sz w:val="22"/>
          <w:szCs w:val="22"/>
        </w:rPr>
        <w:t xml:space="preserve"> выдача (направление) решения о предоставлении земельного участка в собственность бесплатно;</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9-11 пункта 2.2.1. Административного регламента,</w:t>
      </w:r>
      <w:r>
        <w:rPr>
          <w:rFonts w:eastAsia="Times New Roman" w:cs="Times New Roman"/>
          <w:sz w:val="22"/>
          <w:szCs w:val="22"/>
        </w:rPr>
        <w:t xml:space="preserve"> выдача (направление) проекта </w:t>
      </w:r>
      <w:r>
        <w:rPr>
          <w:rFonts w:cs="Times New Roman"/>
          <w:bCs/>
          <w:sz w:val="22"/>
          <w:szCs w:val="22"/>
        </w:rPr>
        <w:t>договора аренды земельного участка;</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подуслуге</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предусмотренной</w:t>
      </w:r>
      <w:proofErr w:type="gramEnd"/>
      <w:r>
        <w:rPr>
          <w:rFonts w:eastAsia="Times New Roman" w:cs="Times New Roman"/>
          <w:sz w:val="22"/>
          <w:szCs w:val="22"/>
          <w:u w:val="single"/>
        </w:rPr>
        <w:t xml:space="preserve"> подпунктом 12 пункта 2.2.1. Административного регламента,</w:t>
      </w:r>
      <w:r>
        <w:rPr>
          <w:rFonts w:eastAsia="Times New Roman" w:cs="Times New Roman"/>
          <w:sz w:val="22"/>
          <w:szCs w:val="22"/>
        </w:rPr>
        <w:t xml:space="preserve"> выдача (направление) решения о предоставлении земельного участка в постоянное (бессрочное) пользование</w:t>
      </w:r>
      <w:r>
        <w:rPr>
          <w:rFonts w:cs="Times New Roman"/>
          <w:bCs/>
          <w:sz w:val="22"/>
          <w:szCs w:val="22"/>
        </w:rPr>
        <w:t>;</w:t>
      </w:r>
    </w:p>
    <w:p w:rsidR="00B02D83" w:rsidRDefault="0012781E">
      <w:pPr>
        <w:spacing w:line="100" w:lineRule="atLeast"/>
        <w:ind w:firstLine="567"/>
        <w:jc w:val="both"/>
        <w:rPr>
          <w:rFonts w:cs="Times New Roman"/>
          <w:bCs/>
          <w:sz w:val="22"/>
          <w:szCs w:val="22"/>
        </w:rPr>
      </w:pPr>
      <w:r>
        <w:rPr>
          <w:rFonts w:eastAsia="Times New Roman" w:cs="Times New Roman"/>
          <w:sz w:val="22"/>
          <w:szCs w:val="22"/>
          <w:u w:val="single"/>
        </w:rPr>
        <w:t xml:space="preserve">по </w:t>
      </w:r>
      <w:proofErr w:type="spellStart"/>
      <w:r>
        <w:rPr>
          <w:rFonts w:eastAsia="Times New Roman" w:cs="Times New Roman"/>
          <w:sz w:val="22"/>
          <w:szCs w:val="22"/>
          <w:u w:val="single"/>
        </w:rPr>
        <w:t>подуслугам</w:t>
      </w:r>
      <w:proofErr w:type="spellEnd"/>
      <w:r>
        <w:rPr>
          <w:rFonts w:eastAsia="Times New Roman" w:cs="Times New Roman"/>
          <w:sz w:val="22"/>
          <w:szCs w:val="22"/>
          <w:u w:val="single"/>
        </w:rPr>
        <w:t xml:space="preserve">, </w:t>
      </w:r>
      <w:proofErr w:type="gramStart"/>
      <w:r>
        <w:rPr>
          <w:rFonts w:eastAsia="Times New Roman" w:cs="Times New Roman"/>
          <w:sz w:val="22"/>
          <w:szCs w:val="22"/>
          <w:u w:val="single"/>
        </w:rPr>
        <w:t>предусмотренным</w:t>
      </w:r>
      <w:proofErr w:type="gramEnd"/>
      <w:r>
        <w:rPr>
          <w:rFonts w:eastAsia="Times New Roman" w:cs="Times New Roman"/>
          <w:sz w:val="22"/>
          <w:szCs w:val="22"/>
          <w:u w:val="single"/>
        </w:rPr>
        <w:t xml:space="preserve"> подпунктами 13-15 пункта 2.2.1. Административного регламента,</w:t>
      </w:r>
      <w:r>
        <w:rPr>
          <w:rFonts w:eastAsia="Times New Roman" w:cs="Times New Roman"/>
          <w:sz w:val="22"/>
          <w:szCs w:val="22"/>
        </w:rPr>
        <w:t xml:space="preserve"> выдача (направление) проекта </w:t>
      </w:r>
      <w:r>
        <w:rPr>
          <w:rFonts w:cs="Times New Roman"/>
          <w:bCs/>
          <w:sz w:val="22"/>
          <w:szCs w:val="22"/>
        </w:rPr>
        <w:t>договора безвозмездного пользования земельным участком;</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Способом фиксации результата административной процедуры является:</w:t>
      </w:r>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 xml:space="preserve">роспись заявителя </w:t>
      </w:r>
    </w:p>
    <w:p w:rsidR="00B02D83" w:rsidRDefault="0012781E">
      <w:pPr>
        <w:spacing w:line="100" w:lineRule="atLeast"/>
        <w:ind w:firstLine="567"/>
        <w:jc w:val="both"/>
        <w:rPr>
          <w:rFonts w:eastAsia="Times New Roman" w:cs="Times New Roman"/>
          <w:sz w:val="22"/>
          <w:szCs w:val="22"/>
        </w:rPr>
      </w:pPr>
      <w:proofErr w:type="gramStart"/>
      <w:r>
        <w:rPr>
          <w:rFonts w:eastAsia="Times New Roman" w:cs="Times New Roman"/>
          <w:sz w:val="22"/>
          <w:szCs w:val="22"/>
        </w:rPr>
        <w:t xml:space="preserve">внесение специалистом, ответственным за прием и регистрацию документов, записи </w:t>
      </w:r>
      <w:r>
        <w:rPr>
          <w:rFonts w:eastAsia="Times New Roman" w:cs="Times New Roman"/>
          <w:color w:val="000000"/>
          <w:sz w:val="22"/>
          <w:szCs w:val="22"/>
        </w:rPr>
        <w:t xml:space="preserve">в  </w:t>
      </w:r>
      <w:r>
        <w:rPr>
          <w:rFonts w:eastAsia="Times New Roman" w:cs="Times New Roman"/>
          <w:sz w:val="22"/>
          <w:szCs w:val="22"/>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roofErr w:type="gramEnd"/>
    </w:p>
    <w:p w:rsidR="00B02D83" w:rsidRDefault="0012781E">
      <w:pPr>
        <w:spacing w:line="100" w:lineRule="atLeast"/>
        <w:ind w:firstLine="567"/>
        <w:jc w:val="both"/>
        <w:rPr>
          <w:rFonts w:eastAsia="Times New Roman" w:cs="Times New Roman"/>
          <w:sz w:val="22"/>
          <w:szCs w:val="22"/>
        </w:rPr>
      </w:pPr>
      <w:r>
        <w:rPr>
          <w:rFonts w:eastAsia="Times New Roman" w:cs="Times New Roman"/>
          <w:sz w:val="22"/>
          <w:szCs w:val="22"/>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B02D83" w:rsidRDefault="0012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eastAsia="Times New Roman" w:cs="Times New Roman"/>
          <w:sz w:val="22"/>
          <w:szCs w:val="22"/>
        </w:rPr>
      </w:pPr>
      <w:r>
        <w:rPr>
          <w:rFonts w:eastAsia="Times New Roman" w:cs="Times New Roman"/>
          <w:sz w:val="22"/>
          <w:szCs w:val="22"/>
        </w:rPr>
        <w:t xml:space="preserve">Максимальный срок выполнения административной процедуры составляет 3 </w:t>
      </w:r>
      <w:proofErr w:type="gramStart"/>
      <w:r>
        <w:rPr>
          <w:rFonts w:eastAsia="Times New Roman" w:cs="Times New Roman"/>
          <w:sz w:val="22"/>
          <w:szCs w:val="22"/>
        </w:rPr>
        <w:t>календарных</w:t>
      </w:r>
      <w:proofErr w:type="gramEnd"/>
      <w:r>
        <w:rPr>
          <w:rFonts w:eastAsia="Times New Roman" w:cs="Times New Roman"/>
          <w:sz w:val="22"/>
          <w:szCs w:val="22"/>
        </w:rPr>
        <w:t xml:space="preserve"> дня.</w:t>
      </w:r>
    </w:p>
    <w:p w:rsidR="00B02D83" w:rsidRDefault="00B02D83">
      <w:pPr>
        <w:spacing w:line="100" w:lineRule="atLeast"/>
        <w:ind w:firstLine="708"/>
        <w:jc w:val="both"/>
        <w:rPr>
          <w:rFonts w:eastAsia="Times New Roman" w:cs="Times New Roman"/>
          <w:b/>
          <w:sz w:val="22"/>
          <w:szCs w:val="22"/>
        </w:rPr>
      </w:pPr>
    </w:p>
    <w:p w:rsidR="00B02D83" w:rsidRDefault="0012781E">
      <w:pPr>
        <w:spacing w:line="100" w:lineRule="atLeast"/>
        <w:jc w:val="center"/>
        <w:rPr>
          <w:rFonts w:cs="Times New Roman"/>
          <w:b/>
          <w:bCs/>
          <w:sz w:val="22"/>
          <w:szCs w:val="22"/>
        </w:rPr>
      </w:pPr>
      <w:r>
        <w:rPr>
          <w:rFonts w:cs="Times New Roman"/>
          <w:b/>
          <w:bCs/>
          <w:sz w:val="22"/>
          <w:szCs w:val="22"/>
        </w:rPr>
        <w:t xml:space="preserve">IV. Формы </w:t>
      </w:r>
      <w:proofErr w:type="gramStart"/>
      <w:r>
        <w:rPr>
          <w:rFonts w:cs="Times New Roman"/>
          <w:b/>
          <w:bCs/>
          <w:sz w:val="22"/>
          <w:szCs w:val="22"/>
        </w:rPr>
        <w:t>контроля за</w:t>
      </w:r>
      <w:proofErr w:type="gramEnd"/>
      <w:r>
        <w:rPr>
          <w:rFonts w:cs="Times New Roman"/>
          <w:b/>
          <w:bCs/>
          <w:sz w:val="22"/>
          <w:szCs w:val="22"/>
        </w:rPr>
        <w:t xml:space="preserve"> исполнением административного регламента предоставления муниципальной услуги</w:t>
      </w:r>
    </w:p>
    <w:p w:rsidR="00B02D83" w:rsidRDefault="00B02D83">
      <w:pPr>
        <w:spacing w:line="100" w:lineRule="atLeast"/>
        <w:jc w:val="both"/>
        <w:rPr>
          <w:rFonts w:cs="Times New Roman"/>
          <w:bCs/>
          <w:sz w:val="22"/>
          <w:szCs w:val="22"/>
        </w:rPr>
      </w:pPr>
    </w:p>
    <w:p w:rsidR="00B02D83" w:rsidRDefault="0012781E">
      <w:pPr>
        <w:spacing w:line="100" w:lineRule="atLeast"/>
        <w:jc w:val="center"/>
        <w:rPr>
          <w:rFonts w:cs="Times New Roman"/>
          <w:b/>
          <w:bCs/>
          <w:i/>
          <w:sz w:val="22"/>
          <w:szCs w:val="22"/>
        </w:rPr>
      </w:pPr>
      <w:r>
        <w:rPr>
          <w:rFonts w:cs="Times New Roman"/>
          <w:b/>
          <w:bCs/>
          <w:i/>
          <w:sz w:val="22"/>
          <w:szCs w:val="22"/>
        </w:rPr>
        <w:t xml:space="preserve">Порядок осуществления текущего </w:t>
      </w:r>
      <w:proofErr w:type="gramStart"/>
      <w:r>
        <w:rPr>
          <w:rFonts w:cs="Times New Roman"/>
          <w:b/>
          <w:bCs/>
          <w:i/>
          <w:sz w:val="22"/>
          <w:szCs w:val="22"/>
        </w:rPr>
        <w:t>контроля за</w:t>
      </w:r>
      <w:proofErr w:type="gramEnd"/>
      <w:r>
        <w:rPr>
          <w:rFonts w:cs="Times New Roman"/>
          <w:b/>
          <w:bCs/>
          <w:i/>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B02D83" w:rsidRDefault="00B02D83">
      <w:pPr>
        <w:spacing w:line="100" w:lineRule="atLeast"/>
        <w:jc w:val="both"/>
        <w:rPr>
          <w:rFonts w:cs="Times New Roman"/>
          <w:bCs/>
          <w:i/>
          <w:sz w:val="22"/>
          <w:szCs w:val="22"/>
        </w:rPr>
      </w:pPr>
    </w:p>
    <w:p w:rsidR="00B02D83" w:rsidRDefault="0012781E">
      <w:pPr>
        <w:spacing w:line="100" w:lineRule="atLeast"/>
        <w:ind w:firstLine="540"/>
        <w:jc w:val="both"/>
        <w:rPr>
          <w:rFonts w:cs="Times New Roman"/>
          <w:sz w:val="22"/>
          <w:szCs w:val="22"/>
        </w:rPr>
      </w:pPr>
      <w:proofErr w:type="gramStart"/>
      <w:r>
        <w:rPr>
          <w:rFonts w:cs="Times New Roman"/>
          <w:sz w:val="22"/>
          <w:szCs w:val="22"/>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B02D83" w:rsidRDefault="0012781E">
      <w:pPr>
        <w:spacing w:line="100" w:lineRule="atLeast"/>
        <w:ind w:firstLine="540"/>
        <w:jc w:val="both"/>
        <w:rPr>
          <w:rFonts w:cs="Times New Roman"/>
          <w:sz w:val="22"/>
          <w:szCs w:val="22"/>
        </w:rPr>
      </w:pPr>
      <w:r>
        <w:rPr>
          <w:rFonts w:cs="Times New Roman"/>
          <w:sz w:val="22"/>
          <w:szCs w:val="22"/>
        </w:rPr>
        <w:t>4.2. Текущий контроль осуществляется постоянно.</w:t>
      </w:r>
    </w:p>
    <w:p w:rsidR="00B02D83" w:rsidRDefault="00B02D83">
      <w:pPr>
        <w:spacing w:line="100" w:lineRule="atLeast"/>
        <w:jc w:val="center"/>
        <w:rPr>
          <w:rFonts w:cs="Times New Roman"/>
          <w:bCs/>
          <w:sz w:val="22"/>
          <w:szCs w:val="22"/>
        </w:rPr>
      </w:pPr>
    </w:p>
    <w:p w:rsidR="00B02D83" w:rsidRDefault="0012781E">
      <w:pPr>
        <w:spacing w:line="100" w:lineRule="atLeast"/>
        <w:jc w:val="center"/>
        <w:rPr>
          <w:rFonts w:cs="Times New Roman"/>
          <w:b/>
          <w:bCs/>
          <w:i/>
          <w:sz w:val="22"/>
          <w:szCs w:val="22"/>
        </w:rPr>
      </w:pPr>
      <w:r>
        <w:rPr>
          <w:rFonts w:cs="Times New Roman"/>
          <w:b/>
          <w:bCs/>
          <w:i/>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Times New Roman"/>
          <w:b/>
          <w:bCs/>
          <w:i/>
          <w:sz w:val="22"/>
          <w:szCs w:val="22"/>
        </w:rPr>
        <w:t>контроля за</w:t>
      </w:r>
      <w:proofErr w:type="gramEnd"/>
      <w:r>
        <w:rPr>
          <w:rFonts w:cs="Times New Roman"/>
          <w:b/>
          <w:bCs/>
          <w:i/>
          <w:sz w:val="22"/>
          <w:szCs w:val="22"/>
        </w:rPr>
        <w:t xml:space="preserve"> полнотой и качеством предоставления муниципальной услуги</w:t>
      </w:r>
    </w:p>
    <w:p w:rsidR="00B02D83" w:rsidRDefault="00B02D83">
      <w:pPr>
        <w:spacing w:line="100" w:lineRule="atLeast"/>
        <w:jc w:val="center"/>
        <w:rPr>
          <w:rFonts w:cs="Times New Roman"/>
          <w:bCs/>
          <w:sz w:val="22"/>
          <w:szCs w:val="22"/>
        </w:rPr>
      </w:pPr>
    </w:p>
    <w:p w:rsidR="00B02D83" w:rsidRDefault="0012781E">
      <w:pPr>
        <w:spacing w:line="100" w:lineRule="atLeast"/>
        <w:ind w:firstLine="540"/>
        <w:jc w:val="both"/>
        <w:rPr>
          <w:rFonts w:cs="Times New Roman"/>
          <w:sz w:val="22"/>
          <w:szCs w:val="22"/>
        </w:rPr>
      </w:pPr>
      <w:r>
        <w:rPr>
          <w:rFonts w:cs="Times New Roman"/>
          <w:sz w:val="22"/>
          <w:szCs w:val="22"/>
        </w:rPr>
        <w:t xml:space="preserve">4.3. Проверки полноты и качества предоставления муниципальной услуги осуществляются на основании </w:t>
      </w:r>
    </w:p>
    <w:p w:rsidR="00B02D83" w:rsidRDefault="0012781E">
      <w:pPr>
        <w:spacing w:line="100" w:lineRule="atLeast"/>
        <w:ind w:firstLine="540"/>
        <w:jc w:val="both"/>
        <w:rPr>
          <w:rFonts w:cs="Times New Roman"/>
          <w:sz w:val="22"/>
          <w:szCs w:val="22"/>
        </w:rPr>
      </w:pPr>
      <w:r>
        <w:rPr>
          <w:rFonts w:cs="Times New Roman"/>
          <w:sz w:val="22"/>
          <w:szCs w:val="22"/>
        </w:rPr>
        <w:t xml:space="preserve">4.4. Проверки могут быть плановыми (осуществляться на основании планов работы органа местного самоуправления) и внеплановыми (в форме </w:t>
      </w:r>
      <w:r>
        <w:rPr>
          <w:rFonts w:cs="Times New Roman"/>
          <w:bCs/>
          <w:sz w:val="22"/>
          <w:szCs w:val="22"/>
        </w:rPr>
        <w:t xml:space="preserve">рассмотрения жалобы на действия (бездействие) должностных лиц администрации </w:t>
      </w:r>
      <w:r w:rsidR="000E64B9">
        <w:rPr>
          <w:rFonts w:cs="Times New Roman"/>
          <w:bCs/>
          <w:sz w:val="22"/>
          <w:szCs w:val="22"/>
        </w:rPr>
        <w:t>Яблоново-Гайского</w:t>
      </w:r>
      <w:r>
        <w:rPr>
          <w:rFonts w:cs="Times New Roman"/>
          <w:bCs/>
          <w:sz w:val="22"/>
          <w:szCs w:val="22"/>
        </w:rPr>
        <w:t xml:space="preserve">  муниципального образования,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rFonts w:cs="Times New Roman"/>
          <w:sz w:val="22"/>
          <w:szCs w:val="22"/>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02D83" w:rsidRDefault="0012781E">
      <w:pPr>
        <w:spacing w:line="100" w:lineRule="atLeast"/>
        <w:ind w:firstLine="540"/>
        <w:jc w:val="both"/>
        <w:rPr>
          <w:rFonts w:cs="Times New Roman"/>
          <w:sz w:val="22"/>
          <w:szCs w:val="22"/>
        </w:rPr>
      </w:pPr>
      <w:r>
        <w:rPr>
          <w:rFonts w:cs="Times New Roman"/>
          <w:sz w:val="22"/>
          <w:szCs w:val="22"/>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34" w:history="1">
        <w:r>
          <w:rPr>
            <w:rStyle w:val="a4"/>
          </w:rPr>
          <w:t>пунктом</w:t>
        </w:r>
      </w:hyperlink>
      <w:r>
        <w:rPr>
          <w:rFonts w:cs="Times New Roman"/>
          <w:sz w:val="22"/>
          <w:szCs w:val="22"/>
        </w:rPr>
        <w:t xml:space="preserve"> 2.19 Административного регламента.</w:t>
      </w:r>
    </w:p>
    <w:p w:rsidR="00B02D83" w:rsidRDefault="0012781E">
      <w:pPr>
        <w:spacing w:line="100" w:lineRule="atLeast"/>
        <w:ind w:firstLine="540"/>
        <w:jc w:val="both"/>
        <w:rPr>
          <w:rFonts w:cs="Times New Roman"/>
          <w:sz w:val="22"/>
          <w:szCs w:val="22"/>
        </w:rPr>
      </w:pPr>
      <w:r>
        <w:rPr>
          <w:rFonts w:cs="Times New Roman"/>
          <w:sz w:val="22"/>
          <w:szCs w:val="22"/>
        </w:rPr>
        <w:t xml:space="preserve">4.5. Проверка полноты и качества предоставления муниципальной услуги проводится должностными лицами, указанными в </w:t>
      </w:r>
      <w:hyperlink r:id="rId35" w:history="1">
        <w:r>
          <w:rPr>
            <w:rStyle w:val="a4"/>
          </w:rPr>
          <w:t>пункте 4.1</w:t>
        </w:r>
      </w:hyperlink>
      <w:r>
        <w:rPr>
          <w:rFonts w:cs="Times New Roman"/>
          <w:sz w:val="22"/>
          <w:szCs w:val="22"/>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w:t>
      </w:r>
    </w:p>
    <w:p w:rsidR="00B02D83" w:rsidRDefault="00B02D83">
      <w:pPr>
        <w:spacing w:line="100" w:lineRule="atLeast"/>
        <w:ind w:firstLine="540"/>
        <w:jc w:val="both"/>
        <w:rPr>
          <w:rFonts w:cs="Times New Roman"/>
          <w:sz w:val="22"/>
          <w:szCs w:val="22"/>
        </w:rPr>
      </w:pPr>
    </w:p>
    <w:p w:rsidR="00B02D83" w:rsidRDefault="0012781E">
      <w:pPr>
        <w:spacing w:line="100" w:lineRule="atLeast"/>
        <w:jc w:val="center"/>
        <w:rPr>
          <w:rFonts w:cs="Times New Roman"/>
          <w:b/>
          <w:bCs/>
          <w:i/>
          <w:sz w:val="22"/>
          <w:szCs w:val="22"/>
        </w:rPr>
      </w:pPr>
      <w:r>
        <w:rPr>
          <w:rFonts w:cs="Times New Roman"/>
          <w:b/>
          <w:bCs/>
          <w:i/>
          <w:sz w:val="22"/>
          <w:szCs w:val="22"/>
        </w:rPr>
        <w:t xml:space="preserve">Ответственность муниципальных служащих администрации </w:t>
      </w:r>
      <w:r w:rsidR="000E64B9">
        <w:rPr>
          <w:rFonts w:cs="Times New Roman"/>
          <w:b/>
          <w:bCs/>
          <w:i/>
          <w:sz w:val="22"/>
          <w:szCs w:val="22"/>
        </w:rPr>
        <w:t>Яблоново-Гайского</w:t>
      </w:r>
      <w:r>
        <w:rPr>
          <w:rFonts w:cs="Times New Roman"/>
          <w:b/>
          <w:bCs/>
          <w:i/>
          <w:sz w:val="22"/>
          <w:szCs w:val="22"/>
        </w:rPr>
        <w:t xml:space="preserve">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B02D83" w:rsidRDefault="00B02D83">
      <w:pPr>
        <w:spacing w:line="100" w:lineRule="atLeast"/>
        <w:jc w:val="both"/>
        <w:rPr>
          <w:rFonts w:cs="Times New Roman"/>
          <w:bCs/>
          <w:sz w:val="22"/>
          <w:szCs w:val="22"/>
        </w:rPr>
      </w:pP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bCs/>
          <w:sz w:val="22"/>
          <w:szCs w:val="22"/>
        </w:rPr>
        <w:t xml:space="preserve">4.6. По результатам проведенных проверок в случае </w:t>
      </w:r>
      <w:proofErr w:type="gramStart"/>
      <w:r>
        <w:rPr>
          <w:rFonts w:ascii="Times New Roman" w:hAnsi="Times New Roman" w:cs="Times New Roman"/>
          <w:bCs/>
          <w:sz w:val="22"/>
          <w:szCs w:val="22"/>
        </w:rPr>
        <w:t>выявления нарушений соблюдения положений регламента</w:t>
      </w:r>
      <w:proofErr w:type="gramEnd"/>
      <w:r>
        <w:rPr>
          <w:rFonts w:ascii="Times New Roman" w:hAnsi="Times New Roman" w:cs="Times New Roman"/>
          <w:bCs/>
          <w:sz w:val="22"/>
          <w:szCs w:val="22"/>
        </w:rPr>
        <w:t xml:space="preserve"> виновные муниципальные служащие и должностные лица </w:t>
      </w:r>
      <w:r>
        <w:rPr>
          <w:rFonts w:ascii="Times New Roman" w:hAnsi="Times New Roman" w:cs="Times New Roman"/>
          <w:sz w:val="22"/>
          <w:szCs w:val="22"/>
        </w:rPr>
        <w:t xml:space="preserve">администрации </w:t>
      </w:r>
      <w:r w:rsidR="000E64B9">
        <w:rPr>
          <w:rFonts w:ascii="Times New Roman" w:hAnsi="Times New Roman" w:cs="Times New Roman"/>
          <w:sz w:val="22"/>
          <w:szCs w:val="22"/>
        </w:rPr>
        <w:t>Яблоново-Гайского</w:t>
      </w:r>
      <w:r>
        <w:rPr>
          <w:rFonts w:ascii="Times New Roman" w:hAnsi="Times New Roman" w:cs="Times New Roman"/>
          <w:sz w:val="22"/>
          <w:szCs w:val="22"/>
        </w:rPr>
        <w:t xml:space="preserve">  муниципального образования</w:t>
      </w:r>
      <w:r>
        <w:rPr>
          <w:rFonts w:ascii="Times New Roman" w:hAnsi="Times New Roman" w:cs="Times New Roman"/>
          <w:bCs/>
          <w:sz w:val="22"/>
          <w:szCs w:val="22"/>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ascii="Times New Roman" w:hAnsi="Times New Roman" w:cs="Times New Roman"/>
          <w:sz w:val="22"/>
          <w:szCs w:val="22"/>
        </w:rPr>
        <w:t>в порядке, установленном законодательством.</w:t>
      </w:r>
    </w:p>
    <w:p w:rsidR="00B02D83" w:rsidRDefault="0012781E">
      <w:pPr>
        <w:spacing w:line="100" w:lineRule="atLeast"/>
        <w:ind w:firstLine="540"/>
        <w:jc w:val="both"/>
        <w:rPr>
          <w:rFonts w:cs="Times New Roman"/>
          <w:bCs/>
          <w:sz w:val="22"/>
          <w:szCs w:val="22"/>
        </w:rPr>
      </w:pPr>
      <w:r>
        <w:rPr>
          <w:rFonts w:cs="Times New Roman"/>
          <w:bCs/>
          <w:sz w:val="22"/>
          <w:szCs w:val="22"/>
        </w:rPr>
        <w:t>4.7. Персональная ответственность муниципальных служащих и должностных лиц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B02D83" w:rsidRDefault="00B02D83">
      <w:pPr>
        <w:spacing w:line="100" w:lineRule="atLeast"/>
        <w:jc w:val="both"/>
        <w:rPr>
          <w:rFonts w:cs="Times New Roman"/>
          <w:bCs/>
          <w:sz w:val="22"/>
          <w:szCs w:val="22"/>
        </w:rPr>
      </w:pPr>
    </w:p>
    <w:p w:rsidR="00B02D83" w:rsidRDefault="0012781E">
      <w:pPr>
        <w:spacing w:line="100" w:lineRule="atLeast"/>
        <w:jc w:val="center"/>
        <w:rPr>
          <w:rFonts w:cs="Times New Roman"/>
          <w:b/>
          <w:bCs/>
          <w:i/>
          <w:sz w:val="22"/>
          <w:szCs w:val="22"/>
        </w:rPr>
      </w:pPr>
      <w:r>
        <w:rPr>
          <w:rFonts w:cs="Times New Roman"/>
          <w:b/>
          <w:bCs/>
          <w:i/>
          <w:sz w:val="22"/>
          <w:szCs w:val="22"/>
        </w:rPr>
        <w:t xml:space="preserve">Положения, характеризующие требования к порядку и формам </w:t>
      </w:r>
      <w:proofErr w:type="gramStart"/>
      <w:r>
        <w:rPr>
          <w:rFonts w:cs="Times New Roman"/>
          <w:b/>
          <w:bCs/>
          <w:i/>
          <w:sz w:val="22"/>
          <w:szCs w:val="22"/>
        </w:rPr>
        <w:t>контроля за</w:t>
      </w:r>
      <w:proofErr w:type="gramEnd"/>
      <w:r>
        <w:rPr>
          <w:rFonts w:cs="Times New Roman"/>
          <w:b/>
          <w:bCs/>
          <w:i/>
          <w:sz w:val="22"/>
          <w:szCs w:val="22"/>
        </w:rPr>
        <w:t xml:space="preserve"> предоставлением муниципальной услуги, в том числе со стороны граждан, их объединений и организаций</w:t>
      </w:r>
    </w:p>
    <w:p w:rsidR="00B02D83" w:rsidRDefault="00B02D83">
      <w:pPr>
        <w:spacing w:line="100" w:lineRule="atLeast"/>
        <w:jc w:val="both"/>
        <w:rPr>
          <w:rFonts w:cs="Times New Roman"/>
          <w:bCs/>
          <w:sz w:val="22"/>
          <w:szCs w:val="22"/>
        </w:rPr>
      </w:pPr>
    </w:p>
    <w:p w:rsidR="00B02D83" w:rsidRDefault="0012781E">
      <w:pPr>
        <w:spacing w:line="100" w:lineRule="atLeast"/>
        <w:ind w:firstLine="540"/>
        <w:jc w:val="both"/>
        <w:rPr>
          <w:rFonts w:cs="Times New Roman"/>
          <w:iCs/>
          <w:sz w:val="22"/>
          <w:szCs w:val="22"/>
        </w:rPr>
      </w:pPr>
      <w:r>
        <w:rPr>
          <w:rFonts w:cs="Times New Roman"/>
          <w:iCs/>
          <w:sz w:val="22"/>
          <w:szCs w:val="22"/>
        </w:rPr>
        <w:t xml:space="preserve">4.8. Заявители имеют право осуществлять </w:t>
      </w:r>
      <w:proofErr w:type="gramStart"/>
      <w:r>
        <w:rPr>
          <w:rFonts w:cs="Times New Roman"/>
          <w:iCs/>
          <w:sz w:val="22"/>
          <w:szCs w:val="22"/>
        </w:rPr>
        <w:t>контроль за</w:t>
      </w:r>
      <w:proofErr w:type="gramEnd"/>
      <w:r>
        <w:rPr>
          <w:rFonts w:cs="Times New Roman"/>
          <w:iCs/>
          <w:sz w:val="22"/>
          <w:szCs w:val="22"/>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02D83" w:rsidRDefault="0012781E">
      <w:pPr>
        <w:spacing w:line="100" w:lineRule="atLeast"/>
        <w:ind w:firstLine="540"/>
        <w:jc w:val="both"/>
        <w:rPr>
          <w:rFonts w:cs="Times New Roman"/>
          <w:iCs/>
          <w:sz w:val="22"/>
          <w:szCs w:val="22"/>
        </w:rPr>
      </w:pPr>
      <w:r>
        <w:rPr>
          <w:rFonts w:cs="Times New Roman"/>
          <w:iCs/>
          <w:sz w:val="22"/>
          <w:szCs w:val="22"/>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02D83" w:rsidRDefault="00B02D83">
      <w:pPr>
        <w:pStyle w:val="ConsPlusNormal0"/>
        <w:jc w:val="center"/>
        <w:rPr>
          <w:rFonts w:ascii="Times New Roman" w:hAnsi="Times New Roman" w:cs="Times New Roman"/>
          <w:b/>
          <w:sz w:val="22"/>
          <w:szCs w:val="22"/>
        </w:rPr>
      </w:pPr>
    </w:p>
    <w:p w:rsidR="00B02D83" w:rsidRDefault="0012781E">
      <w:pPr>
        <w:pStyle w:val="ConsPlusNormal0"/>
        <w:jc w:val="center"/>
        <w:rPr>
          <w:rFonts w:ascii="Times New Roman" w:hAnsi="Times New Roman" w:cs="Times New Roman"/>
          <w:b/>
          <w:sz w:val="22"/>
          <w:szCs w:val="22"/>
        </w:rPr>
      </w:pPr>
      <w:r>
        <w:rPr>
          <w:rFonts w:ascii="Times New Roman" w:hAnsi="Times New Roman" w:cs="Times New Roman"/>
          <w:b/>
          <w:sz w:val="22"/>
          <w:szCs w:val="22"/>
        </w:rPr>
        <w:t xml:space="preserve">V. </w:t>
      </w:r>
      <w:r>
        <w:rPr>
          <w:rFonts w:ascii="Times New Roman" w:hAnsi="Times New Roman" w:cs="Times New Roman"/>
          <w:sz w:val="22"/>
          <w:szCs w:val="22"/>
        </w:rPr>
        <w:t xml:space="preserve"> </w:t>
      </w:r>
      <w:r>
        <w:rPr>
          <w:rFonts w:ascii="Times New Roman" w:hAnsi="Times New Roman" w:cs="Times New Roman"/>
          <w:b/>
          <w:sz w:val="22"/>
          <w:szCs w:val="22"/>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02D83" w:rsidRDefault="00B02D83">
      <w:pPr>
        <w:pStyle w:val="ConsPlusNormal0"/>
        <w:jc w:val="both"/>
        <w:rPr>
          <w:rFonts w:ascii="Times New Roman" w:hAnsi="Times New Roman" w:cs="Times New Roman"/>
          <w:sz w:val="22"/>
          <w:szCs w:val="22"/>
        </w:rPr>
      </w:pPr>
    </w:p>
    <w:p w:rsidR="00B02D83" w:rsidRDefault="0012781E">
      <w:pPr>
        <w:pStyle w:val="ConsPlusNormal0"/>
        <w:jc w:val="center"/>
        <w:rPr>
          <w:rFonts w:ascii="Times New Roman" w:hAnsi="Times New Roman" w:cs="Times New Roman"/>
          <w:b/>
          <w:sz w:val="22"/>
          <w:szCs w:val="22"/>
        </w:rPr>
      </w:pPr>
      <w:r>
        <w:rPr>
          <w:rFonts w:ascii="Times New Roman" w:hAnsi="Times New Roman" w:cs="Times New Roman"/>
          <w:b/>
          <w:i/>
          <w:sz w:val="22"/>
          <w:szCs w:val="22"/>
        </w:rPr>
        <w:t xml:space="preserve">Информация для заявителя </w:t>
      </w:r>
      <w:r>
        <w:rPr>
          <w:rFonts w:ascii="Times New Roman" w:hAnsi="Times New Roman" w:cs="Times New Roman"/>
          <w:b/>
          <w:sz w:val="22"/>
          <w:szCs w:val="22"/>
        </w:rPr>
        <w:t>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2D83" w:rsidRDefault="00B02D83">
      <w:pPr>
        <w:pStyle w:val="ConsPlusNormal0"/>
        <w:jc w:val="both"/>
        <w:rPr>
          <w:rFonts w:ascii="Times New Roman" w:hAnsi="Times New Roman" w:cs="Times New Roman"/>
          <w:sz w:val="22"/>
          <w:szCs w:val="22"/>
        </w:rPr>
      </w:pP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 xml:space="preserve">5.1. В случае нарушения прав заявителей они вправе обжаловать действия (бездействие) </w:t>
      </w:r>
      <w:r>
        <w:rPr>
          <w:rFonts w:ascii="Times New Roman" w:hAnsi="Times New Roman" w:cs="Times New Roman"/>
          <w:sz w:val="22"/>
          <w:szCs w:val="22"/>
        </w:rPr>
        <w:lastRenderedPageBreak/>
        <w:t xml:space="preserve">администрации </w:t>
      </w:r>
      <w:r w:rsidR="000E64B9">
        <w:rPr>
          <w:rFonts w:ascii="Times New Roman" w:hAnsi="Times New Roman" w:cs="Times New Roman"/>
          <w:sz w:val="22"/>
          <w:szCs w:val="22"/>
        </w:rPr>
        <w:t>Яблоново-Гайского</w:t>
      </w:r>
      <w:r>
        <w:rPr>
          <w:rFonts w:ascii="Times New Roman" w:hAnsi="Times New Roman" w:cs="Times New Roman"/>
          <w:sz w:val="22"/>
          <w:szCs w:val="22"/>
        </w:rPr>
        <w:t xml:space="preserve"> муниципального образования,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6" w:history="1">
        <w:r>
          <w:rPr>
            <w:rStyle w:val="a4"/>
            <w:rFonts w:ascii="Times New Roman" w:hAnsi="Times New Roman"/>
          </w:rPr>
          <w:t>законом</w:t>
        </w:r>
      </w:hyperlink>
      <w:r>
        <w:rPr>
          <w:rFonts w:ascii="Times New Roman" w:hAnsi="Times New Roman" w:cs="Times New Roman"/>
          <w:sz w:val="22"/>
          <w:szCs w:val="22"/>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02D83" w:rsidRDefault="00B02D83">
      <w:pPr>
        <w:pStyle w:val="ConsPlusNormal0"/>
        <w:jc w:val="center"/>
        <w:rPr>
          <w:rFonts w:ascii="Times New Roman" w:hAnsi="Times New Roman" w:cs="Times New Roman"/>
          <w:sz w:val="22"/>
          <w:szCs w:val="22"/>
        </w:rPr>
      </w:pPr>
    </w:p>
    <w:p w:rsidR="00B02D83" w:rsidRDefault="0012781E">
      <w:pPr>
        <w:pStyle w:val="ConsPlusNormal0"/>
        <w:jc w:val="center"/>
        <w:rPr>
          <w:rFonts w:ascii="Times New Roman" w:hAnsi="Times New Roman" w:cs="Times New Roman"/>
          <w:b/>
          <w:i/>
          <w:sz w:val="22"/>
          <w:szCs w:val="22"/>
        </w:rPr>
      </w:pPr>
      <w:r>
        <w:rPr>
          <w:rFonts w:ascii="Times New Roman" w:hAnsi="Times New Roman" w:cs="Times New Roman"/>
          <w:b/>
          <w:i/>
          <w:sz w:val="22"/>
          <w:szCs w:val="22"/>
        </w:rPr>
        <w:t>Предмет жалобы</w:t>
      </w:r>
    </w:p>
    <w:p w:rsidR="00B02D83" w:rsidRDefault="00B02D83">
      <w:pPr>
        <w:pStyle w:val="ConsPlusNormal0"/>
        <w:jc w:val="both"/>
        <w:rPr>
          <w:rFonts w:ascii="Times New Roman" w:hAnsi="Times New Roman" w:cs="Times New Roman"/>
          <w:sz w:val="22"/>
          <w:szCs w:val="22"/>
        </w:rPr>
      </w:pP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 xml:space="preserve">5.2. </w:t>
      </w:r>
      <w:proofErr w:type="gramStart"/>
      <w:r>
        <w:rPr>
          <w:rFonts w:ascii="Times New Roman" w:hAnsi="Times New Roman" w:cs="Times New Roman"/>
          <w:sz w:val="22"/>
          <w:szCs w:val="22"/>
        </w:rPr>
        <w:t xml:space="preserve">Предметом жалобы могут являться действие (бездействие) и (или) решения, осуществляемые (принятые)  администрацией </w:t>
      </w:r>
      <w:r w:rsidR="000E64B9">
        <w:rPr>
          <w:rFonts w:ascii="Times New Roman" w:hAnsi="Times New Roman" w:cs="Times New Roman"/>
          <w:sz w:val="22"/>
          <w:szCs w:val="22"/>
        </w:rPr>
        <w:t>Яблоново-Гайского</w:t>
      </w:r>
      <w:r>
        <w:rPr>
          <w:rFonts w:ascii="Times New Roman" w:hAnsi="Times New Roman" w:cs="Times New Roman"/>
          <w:sz w:val="22"/>
          <w:szCs w:val="22"/>
        </w:rPr>
        <w:t xml:space="preserve"> муниципального образования,  с совершением (принятием) которых не согласно лицо, обратившееся с жалобой.</w:t>
      </w:r>
      <w:proofErr w:type="gramEnd"/>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Заявитель может обратиться с жалобой, в том числе в следующих случаях:</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а) нарушение срока регистрации запроса заявителя о предоставлении муниципальной услуги;</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б) нарушение срока предоставления муниципальной услуги;</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B02D83" w:rsidRDefault="0012781E">
      <w:pPr>
        <w:pStyle w:val="ConsPlusNormal0"/>
        <w:ind w:firstLine="540"/>
        <w:jc w:val="both"/>
        <w:rPr>
          <w:rFonts w:ascii="Times New Roman" w:hAnsi="Times New Roman" w:cs="Times New Roman"/>
          <w:sz w:val="22"/>
          <w:szCs w:val="22"/>
        </w:rPr>
      </w:pPr>
      <w:proofErr w:type="gramStart"/>
      <w:r>
        <w:rPr>
          <w:rFonts w:ascii="Times New Roman" w:hAnsi="Times New Roman" w:cs="Times New Roman"/>
          <w:sz w:val="22"/>
          <w:szCs w:val="22"/>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B02D83" w:rsidRDefault="0012781E">
      <w:pPr>
        <w:pStyle w:val="ConsPlusNormal0"/>
        <w:ind w:firstLine="540"/>
        <w:jc w:val="both"/>
        <w:rPr>
          <w:rFonts w:ascii="Times New Roman" w:hAnsi="Times New Roman" w:cs="Times New Roman"/>
          <w:sz w:val="22"/>
          <w:szCs w:val="22"/>
        </w:rPr>
      </w:pPr>
      <w:proofErr w:type="gramStart"/>
      <w:r>
        <w:rPr>
          <w:rFonts w:ascii="Times New Roman" w:hAnsi="Times New Roman" w:cs="Times New Roman"/>
          <w:sz w:val="22"/>
          <w:szCs w:val="22"/>
        </w:rPr>
        <w:t xml:space="preserve">ж) отказ администрации </w:t>
      </w:r>
      <w:r w:rsidR="000E64B9">
        <w:rPr>
          <w:rFonts w:ascii="Times New Roman" w:hAnsi="Times New Roman" w:cs="Times New Roman"/>
          <w:sz w:val="22"/>
          <w:szCs w:val="22"/>
        </w:rPr>
        <w:t>Яблоново-Гайского</w:t>
      </w:r>
      <w:r>
        <w:rPr>
          <w:rFonts w:ascii="Times New Roman" w:hAnsi="Times New Roman" w:cs="Times New Roman"/>
          <w:sz w:val="22"/>
          <w:szCs w:val="22"/>
        </w:rPr>
        <w:t xml:space="preserve"> муниципального образования,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w:t>
      </w:r>
      <w:proofErr w:type="gramEnd"/>
      <w:r>
        <w:rPr>
          <w:rFonts w:ascii="Times New Roman" w:hAnsi="Times New Roman" w:cs="Times New Roman"/>
          <w:sz w:val="22"/>
          <w:szCs w:val="22"/>
        </w:rPr>
        <w:t xml:space="preserve"> Административного регламента;</w:t>
      </w:r>
    </w:p>
    <w:p w:rsidR="00B02D83" w:rsidRDefault="0012781E">
      <w:pPr>
        <w:pStyle w:val="ConsPlusNormal0"/>
        <w:ind w:firstLine="540"/>
        <w:jc w:val="both"/>
        <w:rPr>
          <w:rFonts w:ascii="Times New Roman" w:hAnsi="Times New Roman" w:cs="Times New Roman"/>
          <w:sz w:val="22"/>
          <w:szCs w:val="22"/>
        </w:rPr>
      </w:pPr>
      <w:proofErr w:type="spellStart"/>
      <w:r>
        <w:rPr>
          <w:rFonts w:ascii="Times New Roman" w:hAnsi="Times New Roman" w:cs="Times New Roman"/>
          <w:sz w:val="22"/>
          <w:szCs w:val="22"/>
        </w:rPr>
        <w:t>з</w:t>
      </w:r>
      <w:proofErr w:type="spellEnd"/>
      <w:r>
        <w:rPr>
          <w:rFonts w:ascii="Times New Roman" w:hAnsi="Times New Roman" w:cs="Times New Roman"/>
          <w:sz w:val="22"/>
          <w:szCs w:val="22"/>
        </w:rPr>
        <w:t>)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B02D83" w:rsidRDefault="00B02D83">
      <w:pPr>
        <w:pStyle w:val="ConsPlusNormal0"/>
        <w:ind w:firstLine="540"/>
        <w:jc w:val="both"/>
        <w:rPr>
          <w:rFonts w:ascii="Times New Roman" w:hAnsi="Times New Roman" w:cs="Times New Roman"/>
          <w:sz w:val="22"/>
          <w:szCs w:val="22"/>
        </w:rPr>
      </w:pPr>
    </w:p>
    <w:p w:rsidR="00B02D83" w:rsidRDefault="0012781E">
      <w:pPr>
        <w:pStyle w:val="ConsPlusNormal0"/>
        <w:ind w:firstLine="540"/>
        <w:jc w:val="center"/>
        <w:rPr>
          <w:rFonts w:ascii="Times New Roman" w:hAnsi="Times New Roman" w:cs="Times New Roman"/>
          <w:b/>
          <w:i/>
          <w:sz w:val="22"/>
          <w:szCs w:val="22"/>
        </w:rPr>
      </w:pPr>
      <w:r>
        <w:rPr>
          <w:rFonts w:ascii="Times New Roman" w:hAnsi="Times New Roman" w:cs="Times New Roman"/>
          <w:b/>
          <w:i/>
          <w:sz w:val="22"/>
          <w:szCs w:val="22"/>
        </w:rPr>
        <w:t>Органы местного самоуправления и должностные лица, которым может быть направлена жалоба</w:t>
      </w:r>
    </w:p>
    <w:p w:rsidR="00B02D83" w:rsidRDefault="00B02D83">
      <w:pPr>
        <w:pStyle w:val="ConsPlusNormal0"/>
        <w:ind w:firstLine="540"/>
        <w:jc w:val="both"/>
        <w:rPr>
          <w:rFonts w:ascii="Times New Roman" w:hAnsi="Times New Roman" w:cs="Times New Roman"/>
          <w:sz w:val="22"/>
          <w:szCs w:val="22"/>
        </w:rPr>
      </w:pPr>
    </w:p>
    <w:p w:rsidR="00B02D83" w:rsidRDefault="0012781E">
      <w:pPr>
        <w:spacing w:line="100" w:lineRule="atLeast"/>
        <w:ind w:firstLine="550"/>
        <w:jc w:val="both"/>
        <w:rPr>
          <w:rFonts w:eastAsia="Times New Roman" w:cs="Times New Roman"/>
          <w:sz w:val="22"/>
          <w:szCs w:val="22"/>
        </w:rPr>
      </w:pPr>
      <w:r>
        <w:rPr>
          <w:rFonts w:eastAsia="Times New Roman" w:cs="Times New Roman"/>
          <w:sz w:val="22"/>
          <w:szCs w:val="22"/>
        </w:rPr>
        <w:t xml:space="preserve">5.3. В случае несогласия заявителя с решением или действием (бездействием) администрации </w:t>
      </w:r>
      <w:r w:rsidR="000E64B9">
        <w:rPr>
          <w:rFonts w:eastAsia="Times New Roman" w:cs="Times New Roman"/>
          <w:sz w:val="22"/>
          <w:szCs w:val="22"/>
        </w:rPr>
        <w:t>Яблоново-Гайского</w:t>
      </w:r>
      <w:r>
        <w:rPr>
          <w:rFonts w:eastAsia="Times New Roman" w:cs="Times New Roman"/>
          <w:sz w:val="22"/>
          <w:szCs w:val="22"/>
        </w:rPr>
        <w:t xml:space="preserve">, предоставляющего муниципальную услугу, а также его должностного лица, муниципального служащего жалоба подается </w:t>
      </w:r>
    </w:p>
    <w:p w:rsidR="00B02D83" w:rsidRDefault="0012781E">
      <w:pPr>
        <w:spacing w:line="100" w:lineRule="atLeast"/>
        <w:ind w:firstLine="550"/>
        <w:jc w:val="both"/>
        <w:rPr>
          <w:rFonts w:eastAsia="Times New Roman" w:cs="Times New Roman"/>
          <w:sz w:val="22"/>
          <w:szCs w:val="22"/>
        </w:rPr>
      </w:pPr>
      <w:r>
        <w:rPr>
          <w:rFonts w:eastAsia="Times New Roman" w:cs="Times New Roman"/>
          <w:sz w:val="22"/>
          <w:szCs w:val="22"/>
        </w:rPr>
        <w:t>В случаях, предусмотренными подпунктами «</w:t>
      </w:r>
      <w:proofErr w:type="spellStart"/>
      <w:r>
        <w:rPr>
          <w:rFonts w:eastAsia="Times New Roman" w:cs="Times New Roman"/>
          <w:sz w:val="22"/>
          <w:szCs w:val="22"/>
        </w:rPr>
        <w:t>з</w:t>
      </w:r>
      <w:proofErr w:type="spellEnd"/>
      <w:r>
        <w:rPr>
          <w:rFonts w:eastAsia="Times New Roman" w:cs="Times New Roman"/>
          <w:sz w:val="22"/>
          <w:szCs w:val="22"/>
        </w:rPr>
        <w:t>» и «и» пункта 5.2. Административного регламента жалоба подается в антимонопольный орган или его территориальное подразделение.</w:t>
      </w:r>
    </w:p>
    <w:p w:rsidR="00B02D83" w:rsidRDefault="00B02D83">
      <w:pPr>
        <w:spacing w:line="100" w:lineRule="atLeast"/>
        <w:ind w:firstLine="550"/>
        <w:jc w:val="both"/>
        <w:rPr>
          <w:rFonts w:eastAsia="Times New Roman" w:cs="Times New Roman"/>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Порядок подачи и рассмотрения жалобы</w:t>
      </w:r>
    </w:p>
    <w:p w:rsidR="00B02D83" w:rsidRDefault="00B02D83">
      <w:pPr>
        <w:pStyle w:val="ConsPlusNormal0"/>
        <w:ind w:firstLine="540"/>
        <w:jc w:val="both"/>
        <w:rPr>
          <w:rFonts w:ascii="Times New Roman" w:hAnsi="Times New Roman" w:cs="Times New Roman"/>
          <w:sz w:val="22"/>
          <w:szCs w:val="22"/>
        </w:rPr>
      </w:pP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5.4. Жалоба подается в администрацию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в письменной форме на бумажном носителе или в электронной форме.</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5.5. Жалоба может быть направлена по почте, через МФЦ, с использованием сети «Интернет», официального сайта администрации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w:t>
      </w:r>
      <w:r>
        <w:rPr>
          <w:rFonts w:cs="Times New Roman"/>
          <w:sz w:val="22"/>
          <w:szCs w:val="22"/>
        </w:rPr>
        <w:t>Единого и регионального порталов</w:t>
      </w:r>
      <w:r>
        <w:rPr>
          <w:rFonts w:eastAsia="Times New Roman" w:cs="Times New Roman"/>
          <w:sz w:val="22"/>
          <w:szCs w:val="22"/>
        </w:rPr>
        <w:t xml:space="preserve">, а также может быть принята при личном приеме. При поступлении жалобы МФЦ обеспечивает ее передачу в администрацию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w:t>
      </w:r>
      <w:r>
        <w:rPr>
          <w:rFonts w:eastAsia="Times New Roman" w:cs="Times New Roman"/>
          <w:sz w:val="22"/>
          <w:szCs w:val="22"/>
        </w:rPr>
        <w:lastRenderedPageBreak/>
        <w:t xml:space="preserve">рассмотрения жалобы исчисляется со дня регистрации жалобы в администрации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5.6. Жалоба в соответствии с Федеральным </w:t>
      </w:r>
      <w:hyperlink r:id="rId37" w:history="1">
        <w:r>
          <w:rPr>
            <w:rStyle w:val="a4"/>
          </w:rPr>
          <w:t>законом</w:t>
        </w:r>
      </w:hyperlink>
      <w:r>
        <w:rPr>
          <w:rFonts w:cs="Times New Roman"/>
          <w:sz w:val="22"/>
          <w:szCs w:val="22"/>
        </w:rPr>
        <w:t xml:space="preserve"> «Об организации предоставления государственных и муниципальных услуг»</w:t>
      </w:r>
      <w:r>
        <w:rPr>
          <w:rFonts w:eastAsia="Times New Roman" w:cs="Times New Roman"/>
          <w:sz w:val="22"/>
          <w:szCs w:val="22"/>
        </w:rPr>
        <w:t xml:space="preserve"> должна содержать:</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B02D83" w:rsidRDefault="0012781E">
      <w:pPr>
        <w:spacing w:line="100" w:lineRule="atLeast"/>
        <w:ind w:firstLine="540"/>
        <w:jc w:val="both"/>
        <w:rPr>
          <w:rFonts w:eastAsia="Times New Roman" w:cs="Times New Roman"/>
          <w:sz w:val="22"/>
          <w:szCs w:val="22"/>
        </w:rPr>
      </w:pPr>
      <w:proofErr w:type="gramStart"/>
      <w:r>
        <w:rPr>
          <w:rFonts w:eastAsia="Times New Roman" w:cs="Times New Roman"/>
          <w:sz w:val="22"/>
          <w:szCs w:val="22"/>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eastAsia="Times New Roman" w:cs="Times New Roman"/>
          <w:sz w:val="22"/>
          <w:szCs w:val="22"/>
        </w:rPr>
        <w:t>представлена</w:t>
      </w:r>
      <w:proofErr w:type="gramEnd"/>
      <w:r>
        <w:rPr>
          <w:rFonts w:eastAsia="Times New Roman" w:cs="Times New Roman"/>
          <w:sz w:val="22"/>
          <w:szCs w:val="22"/>
        </w:rPr>
        <w:t>:</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оформленная в соответствии с законодательством Российской Федерации доверенность (для физических лиц);</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5.9. В электронном виде жалоба может быть подана заявителем посредством:</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 xml:space="preserve">официального сайта администрации </w:t>
      </w:r>
      <w:r w:rsidR="000E64B9">
        <w:rPr>
          <w:rFonts w:ascii="Times New Roman" w:hAnsi="Times New Roman" w:cs="Times New Roman"/>
          <w:sz w:val="22"/>
          <w:szCs w:val="22"/>
        </w:rPr>
        <w:t>Яблоново-Гайского</w:t>
      </w:r>
      <w:r>
        <w:rPr>
          <w:rFonts w:ascii="Times New Roman" w:hAnsi="Times New Roman" w:cs="Times New Roman"/>
          <w:sz w:val="22"/>
          <w:szCs w:val="22"/>
        </w:rPr>
        <w:t xml:space="preserve"> муниципального образования в информационно-телекоммуникационной сети Интернет;</w:t>
      </w:r>
    </w:p>
    <w:p w:rsidR="00B02D83" w:rsidRDefault="0012781E">
      <w:pPr>
        <w:spacing w:line="100" w:lineRule="atLeast"/>
        <w:ind w:firstLine="540"/>
        <w:jc w:val="both"/>
        <w:rPr>
          <w:rFonts w:cs="Times New Roman"/>
          <w:sz w:val="22"/>
          <w:szCs w:val="22"/>
        </w:rPr>
      </w:pPr>
      <w:r>
        <w:rPr>
          <w:rFonts w:cs="Times New Roman"/>
          <w:sz w:val="22"/>
          <w:szCs w:val="22"/>
        </w:rPr>
        <w:t xml:space="preserve">электронной почты. Жалоба направляется на адрес электронной почты администрации </w:t>
      </w:r>
      <w:r w:rsidR="000E64B9">
        <w:rPr>
          <w:rFonts w:cs="Times New Roman"/>
          <w:sz w:val="22"/>
          <w:szCs w:val="22"/>
        </w:rPr>
        <w:t>Яблоново-Гайского</w:t>
      </w:r>
      <w:r>
        <w:rPr>
          <w:rFonts w:cs="Times New Roman"/>
          <w:sz w:val="22"/>
          <w:szCs w:val="22"/>
        </w:rPr>
        <w:t xml:space="preserve">  муниципального образования в информационно-телекоммуникационной сети Интернет;</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Единого портала государственных и муниципальных услуг.</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В случаях, предусмотренными подпунктами «</w:t>
      </w:r>
      <w:proofErr w:type="spellStart"/>
      <w:r>
        <w:rPr>
          <w:rFonts w:ascii="Times New Roman" w:hAnsi="Times New Roman" w:cs="Times New Roman"/>
          <w:sz w:val="22"/>
          <w:szCs w:val="22"/>
        </w:rPr>
        <w:t>з</w:t>
      </w:r>
      <w:proofErr w:type="spellEnd"/>
      <w:r>
        <w:rPr>
          <w:rFonts w:ascii="Times New Roman" w:hAnsi="Times New Roman" w:cs="Times New Roman"/>
          <w:sz w:val="22"/>
          <w:szCs w:val="22"/>
        </w:rPr>
        <w:t>»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B02D83" w:rsidRDefault="00B02D83">
      <w:pPr>
        <w:pStyle w:val="ConsPlusNormal0"/>
        <w:ind w:firstLine="540"/>
        <w:jc w:val="both"/>
        <w:rPr>
          <w:rFonts w:ascii="Times New Roman" w:hAnsi="Times New Roman" w:cs="Times New Roman"/>
          <w:sz w:val="22"/>
          <w:szCs w:val="22"/>
        </w:rPr>
      </w:pPr>
    </w:p>
    <w:p w:rsidR="00B02D83" w:rsidRDefault="0012781E">
      <w:pPr>
        <w:pStyle w:val="ConsPlusNormal0"/>
        <w:jc w:val="center"/>
        <w:rPr>
          <w:rFonts w:ascii="Times New Roman" w:hAnsi="Times New Roman" w:cs="Times New Roman"/>
          <w:b/>
          <w:i/>
          <w:sz w:val="22"/>
          <w:szCs w:val="22"/>
        </w:rPr>
      </w:pPr>
      <w:r>
        <w:rPr>
          <w:rFonts w:ascii="Times New Roman" w:hAnsi="Times New Roman" w:cs="Times New Roman"/>
          <w:b/>
          <w:i/>
          <w:sz w:val="22"/>
          <w:szCs w:val="22"/>
        </w:rPr>
        <w:t>Сроки рассмотрения жалобы</w:t>
      </w:r>
    </w:p>
    <w:p w:rsidR="00B02D83" w:rsidRDefault="00B02D83">
      <w:pPr>
        <w:pStyle w:val="ConsPlusNormal0"/>
        <w:ind w:firstLine="540"/>
        <w:jc w:val="both"/>
        <w:rPr>
          <w:rFonts w:ascii="Times New Roman" w:hAnsi="Times New Roman" w:cs="Times New Roman"/>
          <w:sz w:val="22"/>
          <w:szCs w:val="22"/>
        </w:rPr>
      </w:pP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 xml:space="preserve">5.10. Жалоба, поступившая в администрацию </w:t>
      </w:r>
      <w:r w:rsidR="000E64B9">
        <w:rPr>
          <w:rFonts w:ascii="Times New Roman" w:hAnsi="Times New Roman" w:cs="Times New Roman"/>
          <w:sz w:val="22"/>
          <w:szCs w:val="22"/>
        </w:rPr>
        <w:t>Яблоново-Гайского</w:t>
      </w:r>
      <w:r>
        <w:rPr>
          <w:rFonts w:ascii="Times New Roman" w:hAnsi="Times New Roman" w:cs="Times New Roman"/>
          <w:sz w:val="22"/>
          <w:szCs w:val="22"/>
        </w:rPr>
        <w:t xml:space="preserve"> муниципального образования, подлежит регистрации не позднее следующего рабочего дня со дня ее поступления. </w:t>
      </w:r>
      <w:proofErr w:type="gramStart"/>
      <w:r>
        <w:rPr>
          <w:rFonts w:ascii="Times New Roman" w:hAnsi="Times New Roman" w:cs="Times New Roman"/>
          <w:sz w:val="22"/>
          <w:szCs w:val="22"/>
        </w:rPr>
        <w:t xml:space="preserve">Жалоба подлежит рассмотрению руководителем администрации </w:t>
      </w:r>
      <w:r w:rsidR="000E64B9">
        <w:rPr>
          <w:rFonts w:ascii="Times New Roman" w:hAnsi="Times New Roman" w:cs="Times New Roman"/>
          <w:sz w:val="22"/>
          <w:szCs w:val="22"/>
        </w:rPr>
        <w:t>Яблоново-Гайского</w:t>
      </w:r>
      <w:r>
        <w:rPr>
          <w:rFonts w:ascii="Times New Roman" w:hAnsi="Times New Roman" w:cs="Times New Roman"/>
          <w:sz w:val="22"/>
          <w:szCs w:val="22"/>
        </w:rPr>
        <w:t xml:space="preserve"> муниципального образования (лицом его замещающим)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B02D83" w:rsidRDefault="00B02D83">
      <w:pPr>
        <w:pStyle w:val="ConsPlusNormal0"/>
        <w:jc w:val="center"/>
        <w:rPr>
          <w:rFonts w:ascii="Times New Roman" w:hAnsi="Times New Roman" w:cs="Times New Roman"/>
          <w:b/>
          <w:sz w:val="22"/>
          <w:szCs w:val="22"/>
        </w:rPr>
      </w:pPr>
    </w:p>
    <w:p w:rsidR="00B02D83" w:rsidRDefault="0012781E">
      <w:pPr>
        <w:spacing w:line="100" w:lineRule="atLeast"/>
        <w:ind w:firstLine="540"/>
        <w:jc w:val="both"/>
        <w:rPr>
          <w:rFonts w:eastAsia="Times New Roman" w:cs="Times New Roman"/>
          <w:b/>
          <w:i/>
          <w:sz w:val="22"/>
          <w:szCs w:val="22"/>
        </w:rPr>
      </w:pPr>
      <w:r>
        <w:rPr>
          <w:rFonts w:eastAsia="Times New Roman" w:cs="Times New Roman"/>
          <w:b/>
          <w:i/>
          <w:sz w:val="22"/>
          <w:szCs w:val="22"/>
        </w:rPr>
        <w:t xml:space="preserve">Перечень оснований для приостановления рассмотрения жалобы </w:t>
      </w:r>
    </w:p>
    <w:p w:rsidR="00B02D83" w:rsidRDefault="00B02D83">
      <w:pPr>
        <w:pStyle w:val="ConsPlusNormal0"/>
        <w:ind w:firstLine="540"/>
        <w:jc w:val="both"/>
        <w:rPr>
          <w:rFonts w:ascii="Times New Roman" w:hAnsi="Times New Roman" w:cs="Times New Roman"/>
          <w:sz w:val="22"/>
          <w:szCs w:val="22"/>
        </w:rPr>
      </w:pP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5.11. Оснований для приостановления рассмотрения жалобы не предусмотрено.</w:t>
      </w:r>
    </w:p>
    <w:p w:rsidR="00B02D83" w:rsidRDefault="00B02D83">
      <w:pPr>
        <w:pStyle w:val="ConsPlusNormal0"/>
        <w:jc w:val="center"/>
        <w:rPr>
          <w:rFonts w:ascii="Times New Roman" w:hAnsi="Times New Roman" w:cs="Times New Roman"/>
          <w:b/>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Результат рассмотрения жалобы</w:t>
      </w:r>
    </w:p>
    <w:p w:rsidR="00B02D83" w:rsidRDefault="00B02D83">
      <w:pPr>
        <w:pStyle w:val="ConsPlusNormal0"/>
        <w:jc w:val="center"/>
        <w:rPr>
          <w:rFonts w:ascii="Times New Roman" w:hAnsi="Times New Roman" w:cs="Times New Roman"/>
          <w:b/>
          <w:sz w:val="22"/>
          <w:szCs w:val="22"/>
        </w:rPr>
      </w:pP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5.12. По результатам рассмотрения жалобы администрация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принимает одно из следующих решений:</w:t>
      </w:r>
    </w:p>
    <w:p w:rsidR="00B02D83" w:rsidRDefault="0012781E">
      <w:pPr>
        <w:spacing w:line="100" w:lineRule="atLeast"/>
        <w:ind w:firstLine="540"/>
        <w:jc w:val="both"/>
        <w:rPr>
          <w:rFonts w:eastAsia="Times New Roman" w:cs="Times New Roman"/>
          <w:sz w:val="22"/>
          <w:szCs w:val="22"/>
        </w:rPr>
      </w:pPr>
      <w:proofErr w:type="gramStart"/>
      <w:r>
        <w:rPr>
          <w:rFonts w:eastAsia="Times New Roman" w:cs="Times New Roman"/>
          <w:sz w:val="22"/>
          <w:szCs w:val="22"/>
        </w:rPr>
        <w:lastRenderedPageBreak/>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отказывает в удовлетворении жалобы.</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При удовлетворении жалобы администрация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02D83" w:rsidRDefault="0012781E">
      <w:pPr>
        <w:spacing w:line="100" w:lineRule="atLeast"/>
        <w:ind w:firstLine="540"/>
        <w:jc w:val="both"/>
        <w:rPr>
          <w:rFonts w:cs="Times New Roman"/>
          <w:sz w:val="22"/>
          <w:szCs w:val="22"/>
        </w:rPr>
      </w:pPr>
      <w:r>
        <w:rPr>
          <w:rFonts w:cs="Times New Roman"/>
          <w:sz w:val="22"/>
          <w:szCs w:val="22"/>
        </w:rPr>
        <w:t xml:space="preserve">5.13. В случае установления в ходе или по результатам </w:t>
      </w:r>
      <w:proofErr w:type="gramStart"/>
      <w:r>
        <w:rPr>
          <w:rFonts w:cs="Times New Roman"/>
          <w:sz w:val="22"/>
          <w:szCs w:val="22"/>
        </w:rPr>
        <w:t>рассмотрения жалобы признаков состава административного правонарушения</w:t>
      </w:r>
      <w:proofErr w:type="gramEnd"/>
      <w:r>
        <w:rPr>
          <w:rFonts w:cs="Times New Roman"/>
          <w:sz w:val="22"/>
          <w:szCs w:val="22"/>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B02D83" w:rsidRDefault="00B02D83">
      <w:pPr>
        <w:spacing w:line="100" w:lineRule="atLeast"/>
        <w:ind w:firstLine="540"/>
        <w:jc w:val="center"/>
        <w:rPr>
          <w:rFonts w:eastAsia="Times New Roman" w:cs="Times New Roman"/>
          <w:b/>
          <w:sz w:val="22"/>
          <w:szCs w:val="22"/>
        </w:rPr>
      </w:pPr>
    </w:p>
    <w:p w:rsidR="00B02D83" w:rsidRDefault="0012781E">
      <w:pPr>
        <w:spacing w:line="100" w:lineRule="atLeast"/>
        <w:ind w:firstLine="540"/>
        <w:jc w:val="center"/>
        <w:rPr>
          <w:rFonts w:eastAsia="Times New Roman" w:cs="Times New Roman"/>
          <w:b/>
          <w:i/>
          <w:sz w:val="22"/>
          <w:szCs w:val="22"/>
        </w:rPr>
      </w:pPr>
      <w:r>
        <w:rPr>
          <w:rFonts w:eastAsia="Times New Roman" w:cs="Times New Roman"/>
          <w:b/>
          <w:i/>
          <w:sz w:val="22"/>
          <w:szCs w:val="22"/>
        </w:rPr>
        <w:t>Порядок информирования заявителя о результатах рассмотрения жалобы</w:t>
      </w:r>
    </w:p>
    <w:p w:rsidR="00B02D83" w:rsidRDefault="00B02D83">
      <w:pPr>
        <w:pStyle w:val="ConsPlusNormal0"/>
        <w:jc w:val="both"/>
        <w:rPr>
          <w:rFonts w:ascii="Times New Roman" w:hAnsi="Times New Roman" w:cs="Times New Roman"/>
          <w:sz w:val="22"/>
          <w:szCs w:val="22"/>
        </w:rPr>
      </w:pPr>
    </w:p>
    <w:p w:rsidR="00B02D83" w:rsidRDefault="0012781E">
      <w:pPr>
        <w:pStyle w:val="ConsPlusNormal0"/>
        <w:jc w:val="both"/>
        <w:rPr>
          <w:rFonts w:ascii="Times New Roman" w:hAnsi="Times New Roman" w:cs="Times New Roman"/>
          <w:sz w:val="22"/>
          <w:szCs w:val="22"/>
        </w:rPr>
      </w:pPr>
      <w:r>
        <w:rPr>
          <w:rFonts w:ascii="Times New Roman" w:hAnsi="Times New Roman" w:cs="Times New Roman"/>
          <w:sz w:val="22"/>
          <w:szCs w:val="22"/>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В ответе по результатам рассмотрения жалобы указываются:</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фамилия, имя, отчество (при наличии) или наименование заявителя;</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основания для принятия решения по жалобе;</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принятое по жалобе решение;</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в случае</w:t>
      </w:r>
      <w:proofErr w:type="gramStart"/>
      <w:r>
        <w:rPr>
          <w:rFonts w:eastAsia="Times New Roman" w:cs="Times New Roman"/>
          <w:sz w:val="22"/>
          <w:szCs w:val="22"/>
        </w:rPr>
        <w:t>,</w:t>
      </w:r>
      <w:proofErr w:type="gramEnd"/>
      <w:r>
        <w:rPr>
          <w:rFonts w:eastAsia="Times New Roman" w:cs="Times New Roman"/>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сведения о порядке обжалования принятого по жалобе решения.</w:t>
      </w:r>
    </w:p>
    <w:p w:rsidR="00B02D83" w:rsidRDefault="00B02D83">
      <w:pPr>
        <w:pStyle w:val="ConsPlusNormal0"/>
        <w:jc w:val="center"/>
        <w:rPr>
          <w:rFonts w:ascii="Times New Roman" w:hAnsi="Times New Roman" w:cs="Times New Roman"/>
          <w:b/>
          <w:sz w:val="22"/>
          <w:szCs w:val="22"/>
        </w:rPr>
      </w:pPr>
    </w:p>
    <w:p w:rsidR="00B02D83" w:rsidRDefault="0012781E">
      <w:pPr>
        <w:spacing w:line="100" w:lineRule="atLeast"/>
        <w:ind w:firstLine="540"/>
        <w:jc w:val="center"/>
        <w:rPr>
          <w:rFonts w:cs="Times New Roman"/>
          <w:b/>
          <w:bCs/>
          <w:i/>
          <w:sz w:val="22"/>
          <w:szCs w:val="22"/>
        </w:rPr>
      </w:pPr>
      <w:r>
        <w:rPr>
          <w:rFonts w:cs="Times New Roman"/>
          <w:b/>
          <w:bCs/>
          <w:i/>
          <w:sz w:val="22"/>
          <w:szCs w:val="22"/>
        </w:rPr>
        <w:t>Порядок обжалования решения по жалобе</w:t>
      </w:r>
    </w:p>
    <w:p w:rsidR="00B02D83" w:rsidRDefault="00B02D83">
      <w:pPr>
        <w:spacing w:line="100" w:lineRule="atLeast"/>
        <w:ind w:firstLine="540"/>
        <w:jc w:val="both"/>
        <w:rPr>
          <w:rFonts w:cs="Times New Roman"/>
          <w:sz w:val="22"/>
          <w:szCs w:val="22"/>
        </w:rPr>
      </w:pPr>
    </w:p>
    <w:p w:rsidR="00B02D83" w:rsidRDefault="0012781E">
      <w:pPr>
        <w:spacing w:line="100" w:lineRule="atLeast"/>
        <w:ind w:firstLine="540"/>
        <w:jc w:val="both"/>
        <w:rPr>
          <w:rFonts w:cs="Times New Roman"/>
          <w:sz w:val="22"/>
          <w:szCs w:val="22"/>
        </w:rPr>
      </w:pPr>
      <w:r>
        <w:rPr>
          <w:rFonts w:cs="Times New Roman"/>
          <w:sz w:val="22"/>
          <w:szCs w:val="22"/>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02D83" w:rsidRDefault="00B02D83">
      <w:pPr>
        <w:pStyle w:val="ConsPlusNormal0"/>
        <w:jc w:val="center"/>
        <w:rPr>
          <w:rFonts w:ascii="Times New Roman" w:hAnsi="Times New Roman" w:cs="Times New Roman"/>
          <w:b/>
          <w:sz w:val="22"/>
          <w:szCs w:val="22"/>
        </w:rPr>
      </w:pPr>
    </w:p>
    <w:p w:rsidR="00B02D83" w:rsidRDefault="0012781E">
      <w:pPr>
        <w:pStyle w:val="ConsPlusNormal0"/>
        <w:jc w:val="center"/>
        <w:rPr>
          <w:rFonts w:ascii="Times New Roman" w:hAnsi="Times New Roman" w:cs="Times New Roman"/>
          <w:b/>
          <w:i/>
          <w:sz w:val="22"/>
          <w:szCs w:val="22"/>
        </w:rPr>
      </w:pPr>
      <w:r>
        <w:rPr>
          <w:rFonts w:ascii="Times New Roman" w:hAnsi="Times New Roman" w:cs="Times New Roman"/>
          <w:b/>
          <w:i/>
          <w:sz w:val="22"/>
          <w:szCs w:val="22"/>
        </w:rPr>
        <w:t>Право заявителя на получение информации и документов, необходимых для обоснования и рассмотрения жалобы</w:t>
      </w:r>
    </w:p>
    <w:p w:rsidR="00B02D83" w:rsidRDefault="00B02D83">
      <w:pPr>
        <w:pStyle w:val="ConsPlusNormal0"/>
        <w:jc w:val="both"/>
        <w:rPr>
          <w:rFonts w:ascii="Times New Roman" w:hAnsi="Times New Roman" w:cs="Times New Roman"/>
          <w:sz w:val="22"/>
          <w:szCs w:val="22"/>
        </w:rPr>
      </w:pPr>
    </w:p>
    <w:p w:rsidR="00B02D83" w:rsidRDefault="0012781E">
      <w:pPr>
        <w:pStyle w:val="ConsPlusNormal0"/>
        <w:ind w:firstLine="540"/>
        <w:jc w:val="both"/>
        <w:rPr>
          <w:rFonts w:ascii="Times New Roman" w:hAnsi="Times New Roman" w:cs="Times New Roman"/>
          <w:sz w:val="22"/>
          <w:szCs w:val="22"/>
        </w:rPr>
      </w:pPr>
      <w:r>
        <w:rPr>
          <w:rFonts w:ascii="Times New Roman" w:hAnsi="Times New Roman" w:cs="Times New Roman"/>
          <w:sz w:val="22"/>
          <w:szCs w:val="22"/>
        </w:rPr>
        <w:t>5.16. Заявитель имеет право на получение информации и документов, необходимых для обоснования и рассмотрения жалобы</w:t>
      </w:r>
      <w:r>
        <w:rPr>
          <w:rFonts w:ascii="Times New Roman" w:hAnsi="Times New Roman" w:cs="Times New Roman"/>
          <w:b/>
          <w:bCs/>
          <w:sz w:val="22"/>
          <w:szCs w:val="22"/>
        </w:rPr>
        <w:t xml:space="preserve">, </w:t>
      </w:r>
      <w:r>
        <w:rPr>
          <w:rFonts w:ascii="Times New Roman" w:hAnsi="Times New Roman" w:cs="Times New Roman"/>
          <w:sz w:val="22"/>
          <w:szCs w:val="22"/>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02D83" w:rsidRDefault="00B02D83">
      <w:pPr>
        <w:spacing w:line="100" w:lineRule="atLeast"/>
        <w:ind w:firstLine="540"/>
        <w:jc w:val="center"/>
        <w:rPr>
          <w:rFonts w:cs="Times New Roman"/>
          <w:b/>
          <w:bCs/>
          <w:sz w:val="22"/>
          <w:szCs w:val="22"/>
        </w:rPr>
      </w:pPr>
    </w:p>
    <w:p w:rsidR="00B02D83" w:rsidRDefault="0012781E">
      <w:pPr>
        <w:spacing w:line="100" w:lineRule="atLeast"/>
        <w:ind w:firstLine="540"/>
        <w:jc w:val="center"/>
        <w:rPr>
          <w:rFonts w:cs="Times New Roman"/>
          <w:b/>
          <w:bCs/>
          <w:i/>
          <w:sz w:val="22"/>
          <w:szCs w:val="22"/>
        </w:rPr>
      </w:pPr>
      <w:r>
        <w:rPr>
          <w:rFonts w:cs="Times New Roman"/>
          <w:b/>
          <w:bCs/>
          <w:i/>
          <w:sz w:val="22"/>
          <w:szCs w:val="22"/>
        </w:rPr>
        <w:t>Способы информирования заявителей о порядке подачи и рассмотрения жалобы</w:t>
      </w:r>
    </w:p>
    <w:p w:rsidR="00B02D83" w:rsidRDefault="00B02D83">
      <w:pPr>
        <w:pStyle w:val="ConsPlusNormal0"/>
        <w:jc w:val="center"/>
        <w:rPr>
          <w:rFonts w:ascii="Times New Roman" w:hAnsi="Times New Roman" w:cs="Times New Roman"/>
          <w:b/>
          <w:i/>
          <w:sz w:val="22"/>
          <w:szCs w:val="22"/>
        </w:rPr>
      </w:pP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5.17. Информация о порядке подачи и рассмотрения жалобы доводится до заявителя следующими способами:</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посредством информирования при личном обращении (в том числе обращении по телефону) в администрацию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и в МФЦ;</w:t>
      </w:r>
    </w:p>
    <w:p w:rsidR="00B02D83" w:rsidRDefault="0012781E">
      <w:pPr>
        <w:spacing w:line="100" w:lineRule="atLeast"/>
        <w:ind w:firstLine="540"/>
        <w:jc w:val="both"/>
        <w:rPr>
          <w:rFonts w:eastAsia="Times New Roman" w:cs="Times New Roman"/>
          <w:sz w:val="22"/>
          <w:szCs w:val="22"/>
        </w:rPr>
      </w:pPr>
      <w:r>
        <w:rPr>
          <w:rFonts w:eastAsia="Times New Roman" w:cs="Times New Roman"/>
          <w:sz w:val="22"/>
          <w:szCs w:val="22"/>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администрации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и в МФЦ;</w:t>
      </w:r>
    </w:p>
    <w:p w:rsidR="00B02D83" w:rsidRDefault="0012781E">
      <w:pPr>
        <w:spacing w:line="100" w:lineRule="atLeast"/>
        <w:ind w:firstLine="540"/>
        <w:jc w:val="both"/>
        <w:rPr>
          <w:rFonts w:eastAsia="Times New Roman" w:cs="Times New Roman"/>
          <w:sz w:val="22"/>
          <w:szCs w:val="22"/>
        </w:rPr>
      </w:pPr>
      <w:proofErr w:type="gramStart"/>
      <w:r>
        <w:rPr>
          <w:rFonts w:eastAsia="Times New Roman" w:cs="Times New Roman"/>
          <w:sz w:val="22"/>
          <w:szCs w:val="22"/>
        </w:rPr>
        <w:t xml:space="preserve">посредством размещения информации на стендах в местах предоставления услуг, на официальном сайте администрации </w:t>
      </w:r>
      <w:r w:rsidR="000E64B9">
        <w:rPr>
          <w:rFonts w:eastAsia="Times New Roman" w:cs="Times New Roman"/>
          <w:sz w:val="22"/>
          <w:szCs w:val="22"/>
        </w:rPr>
        <w:t>Яблоново-Гайского</w:t>
      </w:r>
      <w:r>
        <w:rPr>
          <w:rFonts w:eastAsia="Times New Roman" w:cs="Times New Roman"/>
          <w:sz w:val="22"/>
          <w:szCs w:val="22"/>
        </w:rPr>
        <w:t xml:space="preserve"> муниципального образования в информационно-телекоммуникационной сети "Интернет", на Едином и региональном порталах </w:t>
      </w:r>
      <w:proofErr w:type="spellStart"/>
      <w:r>
        <w:rPr>
          <w:rFonts w:eastAsia="Times New Roman" w:cs="Times New Roman"/>
          <w:sz w:val="22"/>
          <w:szCs w:val="22"/>
        </w:rPr>
        <w:t>госуслуг</w:t>
      </w:r>
      <w:proofErr w:type="spellEnd"/>
      <w:r>
        <w:rPr>
          <w:rFonts w:eastAsia="Times New Roman" w:cs="Times New Roman"/>
          <w:sz w:val="22"/>
          <w:szCs w:val="22"/>
        </w:rPr>
        <w:t>.</w:t>
      </w:r>
      <w:proofErr w:type="gramEnd"/>
    </w:p>
    <w:p w:rsidR="00B02D83" w:rsidRDefault="00B02D83">
      <w:pPr>
        <w:ind w:firstLine="540"/>
        <w:jc w:val="both"/>
        <w:rPr>
          <w:rFonts w:eastAsia="Times New Roman" w:cs="Times New Roman"/>
          <w:sz w:val="22"/>
          <w:szCs w:val="22"/>
        </w:rPr>
      </w:pPr>
    </w:p>
    <w:p w:rsidR="00B02D83" w:rsidRDefault="0012781E">
      <w:pPr>
        <w:pStyle w:val="ConsPlusNormal0"/>
        <w:pageBreakBefore/>
        <w:ind w:left="3267" w:firstLine="0"/>
        <w:jc w:val="both"/>
        <w:rPr>
          <w:rFonts w:ascii="Times New Roman" w:hAnsi="Times New Roman" w:cs="Times New Roman"/>
          <w:b/>
          <w:sz w:val="18"/>
          <w:szCs w:val="18"/>
        </w:rPr>
      </w:pPr>
      <w:r>
        <w:rPr>
          <w:rFonts w:ascii="Times New Roman" w:hAnsi="Times New Roman" w:cs="Times New Roman"/>
          <w:b/>
          <w:sz w:val="18"/>
          <w:szCs w:val="18"/>
        </w:rPr>
        <w:lastRenderedPageBreak/>
        <w:t>Приложение № 1 к  административному регламенту по предоставлению</w:t>
      </w:r>
    </w:p>
    <w:p w:rsidR="00B02D83" w:rsidRDefault="0012781E">
      <w:pPr>
        <w:pStyle w:val="ConsPlusNormal0"/>
        <w:ind w:left="3267" w:firstLine="0"/>
        <w:jc w:val="both"/>
        <w:rPr>
          <w:rFonts w:ascii="Times New Roman" w:hAnsi="Times New Roman" w:cs="Times New Roman"/>
          <w:b/>
          <w:sz w:val="18"/>
          <w:szCs w:val="18"/>
        </w:rPr>
      </w:pPr>
      <w:r>
        <w:rPr>
          <w:rFonts w:ascii="Times New Roman" w:hAnsi="Times New Roman" w:cs="Times New Roman"/>
          <w:b/>
          <w:sz w:val="18"/>
          <w:szCs w:val="18"/>
        </w:rPr>
        <w:t>муниципальной услуги «</w:t>
      </w:r>
      <w:r>
        <w:rPr>
          <w:rFonts w:ascii="Times New Roman" w:hAnsi="Times New Roman" w:cs="Times New Roman"/>
          <w:b/>
          <w:bCs/>
          <w:sz w:val="18"/>
          <w:szCs w:val="1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Pr>
          <w:rFonts w:ascii="Times New Roman" w:hAnsi="Times New Roman" w:cs="Times New Roman"/>
          <w:b/>
          <w:sz w:val="18"/>
          <w:szCs w:val="18"/>
        </w:rPr>
        <w:t>»</w:t>
      </w:r>
    </w:p>
    <w:p w:rsidR="00B02D83" w:rsidRDefault="00B02D83">
      <w:pPr>
        <w:spacing w:line="100" w:lineRule="atLeast"/>
        <w:jc w:val="center"/>
        <w:rPr>
          <w:rFonts w:cs="Times New Roman"/>
          <w:sz w:val="22"/>
          <w:szCs w:val="22"/>
        </w:rPr>
      </w:pPr>
    </w:p>
    <w:p w:rsidR="00B02D83" w:rsidRDefault="00BB403C">
      <w:pPr>
        <w:spacing w:line="100" w:lineRule="atLeast"/>
        <w:jc w:val="center"/>
        <w:rPr>
          <w:rFonts w:cs="Times New Roman"/>
          <w:b/>
          <w:sz w:val="22"/>
          <w:szCs w:val="22"/>
        </w:rPr>
      </w:pPr>
      <w:hyperlink r:id="rId38" w:history="1">
        <w:r w:rsidR="0012781E">
          <w:rPr>
            <w:rStyle w:val="a4"/>
          </w:rPr>
          <w:t>Сведения</w:t>
        </w:r>
      </w:hyperlink>
      <w:r w:rsidR="0012781E">
        <w:rPr>
          <w:rFonts w:cs="Times New Roman"/>
          <w:b/>
          <w:sz w:val="22"/>
          <w:szCs w:val="22"/>
        </w:rPr>
        <w:t xml:space="preserve"> о местах нахождения и графике работы администрации </w:t>
      </w:r>
      <w:r w:rsidR="000E64B9">
        <w:rPr>
          <w:rFonts w:cs="Times New Roman"/>
          <w:b/>
          <w:sz w:val="22"/>
          <w:szCs w:val="22"/>
        </w:rPr>
        <w:t>Яблоново-Гайского</w:t>
      </w:r>
      <w:r w:rsidR="0012781E">
        <w:rPr>
          <w:rFonts w:cs="Times New Roman"/>
          <w:b/>
          <w:sz w:val="22"/>
          <w:szCs w:val="22"/>
        </w:rPr>
        <w:t xml:space="preserve"> муниципального образования, </w:t>
      </w:r>
      <w:proofErr w:type="gramStart"/>
      <w:r w:rsidR="0012781E">
        <w:rPr>
          <w:rFonts w:cs="Times New Roman"/>
          <w:b/>
          <w:sz w:val="22"/>
          <w:szCs w:val="22"/>
        </w:rPr>
        <w:t>предоставляющее</w:t>
      </w:r>
      <w:proofErr w:type="gramEnd"/>
      <w:r w:rsidR="0012781E">
        <w:rPr>
          <w:rFonts w:cs="Times New Roman"/>
          <w:b/>
          <w:sz w:val="22"/>
          <w:szCs w:val="22"/>
        </w:rPr>
        <w:t xml:space="preserve"> муниципальную услугу, МФЦ</w:t>
      </w:r>
    </w:p>
    <w:p w:rsidR="00B02D83" w:rsidRDefault="00B02D83">
      <w:pPr>
        <w:spacing w:line="100" w:lineRule="atLeast"/>
        <w:jc w:val="center"/>
      </w:pPr>
    </w:p>
    <w:tbl>
      <w:tblPr>
        <w:tblW w:w="0" w:type="auto"/>
        <w:tblInd w:w="-1046" w:type="dxa"/>
        <w:tblLayout w:type="fixed"/>
        <w:tblLook w:val="0000"/>
      </w:tblPr>
      <w:tblGrid>
        <w:gridCol w:w="2127"/>
        <w:gridCol w:w="1859"/>
        <w:gridCol w:w="1968"/>
        <w:gridCol w:w="2126"/>
        <w:gridCol w:w="2758"/>
      </w:tblGrid>
      <w:tr w:rsidR="00B02D83">
        <w:tc>
          <w:tcPr>
            <w:tcW w:w="2127" w:type="dxa"/>
            <w:tcBorders>
              <w:top w:val="single" w:sz="4" w:space="0" w:color="000000"/>
              <w:left w:val="single" w:sz="4" w:space="0" w:color="000000"/>
              <w:bottom w:val="single" w:sz="4" w:space="0" w:color="000000"/>
            </w:tcBorders>
            <w:shd w:val="clear" w:color="auto" w:fill="auto"/>
          </w:tcPr>
          <w:p w:rsidR="00B02D83" w:rsidRDefault="00B02D83">
            <w:pPr>
              <w:snapToGrid w:val="0"/>
              <w:spacing w:line="100" w:lineRule="atLeast"/>
              <w:jc w:val="center"/>
              <w:rPr>
                <w:rFonts w:cs="Times New Roman"/>
                <w:b/>
              </w:rPr>
            </w:pPr>
          </w:p>
        </w:tc>
        <w:tc>
          <w:tcPr>
            <w:tcW w:w="1859" w:type="dxa"/>
            <w:tcBorders>
              <w:top w:val="single" w:sz="4" w:space="0" w:color="000000"/>
              <w:left w:val="single" w:sz="4" w:space="0" w:color="000000"/>
              <w:bottom w:val="single" w:sz="4" w:space="0" w:color="000000"/>
            </w:tcBorders>
            <w:shd w:val="clear" w:color="auto" w:fill="auto"/>
          </w:tcPr>
          <w:p w:rsidR="00B02D83" w:rsidRDefault="0012781E">
            <w:pPr>
              <w:snapToGrid w:val="0"/>
              <w:spacing w:line="100" w:lineRule="atLeast"/>
              <w:jc w:val="center"/>
              <w:rPr>
                <w:rFonts w:cs="Times New Roman"/>
                <w:b/>
              </w:rPr>
            </w:pPr>
            <w:r>
              <w:rPr>
                <w:rFonts w:cs="Times New Roman"/>
                <w:b/>
              </w:rPr>
              <w:t>Адрес</w:t>
            </w:r>
          </w:p>
        </w:tc>
        <w:tc>
          <w:tcPr>
            <w:tcW w:w="1968" w:type="dxa"/>
            <w:tcBorders>
              <w:top w:val="single" w:sz="4" w:space="0" w:color="000000"/>
              <w:left w:val="single" w:sz="4" w:space="0" w:color="000000"/>
              <w:bottom w:val="single" w:sz="4" w:space="0" w:color="000000"/>
            </w:tcBorders>
            <w:shd w:val="clear" w:color="auto" w:fill="auto"/>
          </w:tcPr>
          <w:p w:rsidR="00B02D83" w:rsidRDefault="0012781E">
            <w:pPr>
              <w:snapToGrid w:val="0"/>
              <w:spacing w:line="100" w:lineRule="atLeast"/>
              <w:jc w:val="center"/>
              <w:rPr>
                <w:rFonts w:cs="Times New Roman"/>
                <w:b/>
              </w:rPr>
            </w:pPr>
            <w:r>
              <w:rPr>
                <w:rFonts w:cs="Times New Roman"/>
                <w:b/>
              </w:rPr>
              <w:t>Телефон, факс</w:t>
            </w:r>
          </w:p>
        </w:tc>
        <w:tc>
          <w:tcPr>
            <w:tcW w:w="2126" w:type="dxa"/>
            <w:tcBorders>
              <w:top w:val="single" w:sz="4" w:space="0" w:color="000000"/>
              <w:left w:val="single" w:sz="4" w:space="0" w:color="000000"/>
              <w:bottom w:val="single" w:sz="4" w:space="0" w:color="000000"/>
            </w:tcBorders>
            <w:shd w:val="clear" w:color="auto" w:fill="auto"/>
          </w:tcPr>
          <w:p w:rsidR="00B02D83" w:rsidRDefault="0012781E">
            <w:pPr>
              <w:snapToGrid w:val="0"/>
              <w:spacing w:line="100" w:lineRule="atLeast"/>
              <w:jc w:val="center"/>
              <w:rPr>
                <w:rFonts w:cs="Times New Roman"/>
                <w:b/>
              </w:rPr>
            </w:pPr>
            <w:r>
              <w:rPr>
                <w:rFonts w:cs="Times New Roman"/>
                <w:b/>
              </w:rPr>
              <w:t>Официальный сайт, электронная почта</w:t>
            </w: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snapToGrid w:val="0"/>
              <w:spacing w:line="100" w:lineRule="atLeast"/>
              <w:jc w:val="center"/>
              <w:rPr>
                <w:rFonts w:cs="Times New Roman"/>
                <w:b/>
              </w:rPr>
            </w:pPr>
            <w:r>
              <w:rPr>
                <w:rFonts w:cs="Times New Roman"/>
                <w:b/>
              </w:rPr>
              <w:t>График работы</w:t>
            </w:r>
          </w:p>
        </w:tc>
      </w:tr>
      <w:tr w:rsidR="00B02D83">
        <w:tc>
          <w:tcPr>
            <w:tcW w:w="2127" w:type="dxa"/>
            <w:tcBorders>
              <w:top w:val="single" w:sz="4" w:space="0" w:color="000000"/>
              <w:left w:val="single" w:sz="4" w:space="0" w:color="000000"/>
              <w:bottom w:val="single" w:sz="4" w:space="0" w:color="000000"/>
            </w:tcBorders>
            <w:shd w:val="clear" w:color="auto" w:fill="auto"/>
          </w:tcPr>
          <w:p w:rsidR="00B02D83" w:rsidRDefault="0012781E">
            <w:pPr>
              <w:snapToGrid w:val="0"/>
              <w:spacing w:line="100" w:lineRule="atLeast"/>
              <w:rPr>
                <w:rFonts w:cs="Times New Roman"/>
                <w:b/>
              </w:rPr>
            </w:pPr>
            <w:r>
              <w:rPr>
                <w:rFonts w:cs="Times New Roman"/>
                <w:b/>
              </w:rPr>
              <w:t>администрация   муниципального образования</w:t>
            </w:r>
          </w:p>
        </w:tc>
        <w:tc>
          <w:tcPr>
            <w:tcW w:w="1859" w:type="dxa"/>
            <w:tcBorders>
              <w:top w:val="single" w:sz="4" w:space="0" w:color="000000"/>
              <w:left w:val="single" w:sz="4" w:space="0" w:color="000000"/>
              <w:bottom w:val="single" w:sz="4" w:space="0" w:color="000000"/>
            </w:tcBorders>
            <w:shd w:val="clear" w:color="auto" w:fill="auto"/>
          </w:tcPr>
          <w:p w:rsidR="00B02D83" w:rsidRDefault="00DD12A9" w:rsidP="00DD12A9">
            <w:pPr>
              <w:snapToGrid w:val="0"/>
              <w:spacing w:line="100" w:lineRule="atLeast"/>
              <w:rPr>
                <w:rFonts w:cs="Times New Roman"/>
              </w:rPr>
            </w:pPr>
            <w:r>
              <w:rPr>
                <w:rFonts w:cs="Times New Roman"/>
              </w:rPr>
              <w:t>41396</w:t>
            </w:r>
            <w:r w:rsidR="0012781E">
              <w:rPr>
                <w:rFonts w:cs="Times New Roman"/>
              </w:rPr>
              <w:t xml:space="preserve">4, Саратовская область. Ивантеевский район, </w:t>
            </w:r>
            <w:r w:rsidR="00701259">
              <w:rPr>
                <w:rFonts w:cs="Times New Roman"/>
              </w:rPr>
              <w:t xml:space="preserve">с. </w:t>
            </w:r>
            <w:r>
              <w:rPr>
                <w:rFonts w:cs="Times New Roman"/>
              </w:rPr>
              <w:t>Яблоновый Гай</w:t>
            </w:r>
            <w:r w:rsidR="0012781E">
              <w:rPr>
                <w:rFonts w:cs="Times New Roman"/>
              </w:rPr>
              <w:t xml:space="preserve">, улица </w:t>
            </w:r>
            <w:r>
              <w:rPr>
                <w:rFonts w:cs="Times New Roman"/>
              </w:rPr>
              <w:t>Чапаева 42а</w:t>
            </w:r>
          </w:p>
        </w:tc>
        <w:tc>
          <w:tcPr>
            <w:tcW w:w="1968" w:type="dxa"/>
            <w:tcBorders>
              <w:top w:val="single" w:sz="4" w:space="0" w:color="000000"/>
              <w:left w:val="single" w:sz="4" w:space="0" w:color="000000"/>
              <w:bottom w:val="single" w:sz="4" w:space="0" w:color="000000"/>
            </w:tcBorders>
            <w:shd w:val="clear" w:color="auto" w:fill="auto"/>
          </w:tcPr>
          <w:p w:rsidR="00B02D83" w:rsidRDefault="0012781E" w:rsidP="00701259">
            <w:pPr>
              <w:snapToGrid w:val="0"/>
              <w:spacing w:line="100" w:lineRule="atLeast"/>
              <w:rPr>
                <w:rFonts w:cs="Times New Roman"/>
              </w:rPr>
            </w:pPr>
            <w:r>
              <w:rPr>
                <w:rFonts w:cs="Times New Roman"/>
              </w:rPr>
              <w:t>Тел</w:t>
            </w:r>
            <w:r w:rsidR="00701259">
              <w:rPr>
                <w:rFonts w:cs="Times New Roman"/>
              </w:rPr>
              <w:t xml:space="preserve">ефон/факс </w:t>
            </w:r>
            <w:r>
              <w:rPr>
                <w:rFonts w:cs="Times New Roman"/>
              </w:rPr>
              <w:t>(884579)5-</w:t>
            </w:r>
            <w:r w:rsidR="00DD12A9">
              <w:rPr>
                <w:rFonts w:cs="Times New Roman"/>
              </w:rPr>
              <w:t>67-60</w:t>
            </w:r>
          </w:p>
          <w:p w:rsidR="00B02D83" w:rsidRDefault="00B02D83">
            <w:pPr>
              <w:spacing w:line="100" w:lineRule="atLeast"/>
              <w:rPr>
                <w:rFonts w:cs="Times New Roman"/>
              </w:rPr>
            </w:pPr>
          </w:p>
        </w:tc>
        <w:tc>
          <w:tcPr>
            <w:tcW w:w="2126" w:type="dxa"/>
            <w:tcBorders>
              <w:top w:val="single" w:sz="4" w:space="0" w:color="000000"/>
              <w:left w:val="single" w:sz="4" w:space="0" w:color="000000"/>
              <w:bottom w:val="single" w:sz="4" w:space="0" w:color="000000"/>
            </w:tcBorders>
            <w:shd w:val="clear" w:color="auto" w:fill="auto"/>
          </w:tcPr>
          <w:p w:rsidR="00B02D83" w:rsidRDefault="00BB403C">
            <w:pPr>
              <w:snapToGrid w:val="0"/>
              <w:spacing w:line="100" w:lineRule="atLeast"/>
            </w:pPr>
            <w:hyperlink r:id="rId39" w:history="1">
              <w:r w:rsidR="00DD12A9" w:rsidRPr="00500C60">
                <w:rPr>
                  <w:rStyle w:val="a4"/>
                </w:rPr>
                <w:t>http://</w:t>
              </w:r>
              <w:r w:rsidR="00DD12A9" w:rsidRPr="00500C60">
                <w:rPr>
                  <w:rStyle w:val="a4"/>
                  <w:lang w:val="en-US"/>
                </w:rPr>
                <w:t>new</w:t>
              </w:r>
              <w:r w:rsidR="00DD12A9" w:rsidRPr="00DD12A9">
                <w:rPr>
                  <w:rStyle w:val="a4"/>
                </w:rPr>
                <w:t>.</w:t>
              </w:r>
              <w:proofErr w:type="spellStart"/>
              <w:r w:rsidR="00DD12A9" w:rsidRPr="00500C60">
                <w:rPr>
                  <w:rStyle w:val="a4"/>
                </w:rPr>
                <w:t>ivanteevka.sarmo.ru</w:t>
              </w:r>
              <w:proofErr w:type="spellEnd"/>
            </w:hyperlink>
            <w:r w:rsidR="0012781E">
              <w:t>;</w:t>
            </w:r>
          </w:p>
          <w:p w:rsidR="00B02D83" w:rsidRPr="00701259" w:rsidRDefault="0012781E" w:rsidP="00701259">
            <w:pPr>
              <w:spacing w:line="100" w:lineRule="atLeast"/>
            </w:pPr>
            <w:r>
              <w:rPr>
                <w:lang w:val="en-US"/>
              </w:rPr>
              <w:t>email</w:t>
            </w:r>
            <w:r>
              <w:t xml:space="preserve">: </w:t>
            </w:r>
            <w:r w:rsidR="00DD12A9">
              <w:rPr>
                <w:lang w:val="en-US"/>
              </w:rPr>
              <w:t>adminyablgay@rambler.ru</w:t>
            </w:r>
          </w:p>
          <w:p w:rsidR="00B02D83" w:rsidRDefault="00B02D83">
            <w:pPr>
              <w:spacing w:line="100" w:lineRule="atLeast"/>
            </w:pP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snapToGrid w:val="0"/>
              <w:jc w:val="both"/>
            </w:pPr>
            <w:r>
              <w:t>понедельник – пятница с 8-00 до 12-00 и с 13-00 до 16-00.</w:t>
            </w:r>
          </w:p>
          <w:p w:rsidR="00B02D83" w:rsidRDefault="0012781E">
            <w:pPr>
              <w:spacing w:line="100" w:lineRule="atLeast"/>
            </w:pPr>
            <w:r>
              <w:t xml:space="preserve">Суббота, воскресенье </w:t>
            </w:r>
            <w:proofErr w:type="gramStart"/>
            <w:r>
              <w:t>–в</w:t>
            </w:r>
            <w:proofErr w:type="gramEnd"/>
            <w:r>
              <w:t>ыходной</w:t>
            </w:r>
          </w:p>
        </w:tc>
      </w:tr>
      <w:tr w:rsidR="00B02D83">
        <w:tc>
          <w:tcPr>
            <w:tcW w:w="2127" w:type="dxa"/>
            <w:tcBorders>
              <w:top w:val="single" w:sz="4" w:space="0" w:color="000000"/>
              <w:left w:val="single" w:sz="4" w:space="0" w:color="000000"/>
              <w:bottom w:val="single" w:sz="4" w:space="0" w:color="000000"/>
            </w:tcBorders>
            <w:shd w:val="clear" w:color="auto" w:fill="auto"/>
          </w:tcPr>
          <w:p w:rsidR="00B02D83" w:rsidRDefault="0012781E">
            <w:pPr>
              <w:snapToGrid w:val="0"/>
              <w:spacing w:line="100" w:lineRule="atLeast"/>
              <w:rPr>
                <w:rFonts w:cs="Times New Roman"/>
              </w:rPr>
            </w:pPr>
            <w:r>
              <w:rPr>
                <w:rFonts w:cs="Times New Roman"/>
              </w:rPr>
              <w:t>МФЦ</w:t>
            </w:r>
          </w:p>
        </w:tc>
        <w:tc>
          <w:tcPr>
            <w:tcW w:w="1859" w:type="dxa"/>
            <w:tcBorders>
              <w:top w:val="single" w:sz="4" w:space="0" w:color="000000"/>
              <w:left w:val="single" w:sz="4" w:space="0" w:color="000000"/>
              <w:bottom w:val="single" w:sz="4" w:space="0" w:color="000000"/>
            </w:tcBorders>
            <w:shd w:val="clear" w:color="auto" w:fill="auto"/>
          </w:tcPr>
          <w:p w:rsidR="00B02D83" w:rsidRDefault="0012781E">
            <w:pPr>
              <w:snapToGrid w:val="0"/>
              <w:spacing w:line="100" w:lineRule="atLeast"/>
              <w:rPr>
                <w:rFonts w:cs="Times New Roman"/>
              </w:rPr>
            </w:pPr>
            <w:r>
              <w:rPr>
                <w:rFonts w:cs="Times New Roman"/>
              </w:rPr>
              <w:t>413950, Саратовская область. Ивантеевский район, село Ивантеевка, улица Зелёная,17</w:t>
            </w:r>
          </w:p>
        </w:tc>
        <w:tc>
          <w:tcPr>
            <w:tcW w:w="1968" w:type="dxa"/>
            <w:tcBorders>
              <w:top w:val="single" w:sz="4" w:space="0" w:color="000000"/>
              <w:left w:val="single" w:sz="4" w:space="0" w:color="000000"/>
              <w:bottom w:val="single" w:sz="4" w:space="0" w:color="000000"/>
            </w:tcBorders>
            <w:shd w:val="clear" w:color="auto" w:fill="auto"/>
          </w:tcPr>
          <w:p w:rsidR="00B02D83" w:rsidRDefault="0012781E">
            <w:pPr>
              <w:snapToGrid w:val="0"/>
              <w:spacing w:line="100" w:lineRule="atLeast"/>
              <w:rPr>
                <w:rFonts w:cs="Times New Roman"/>
              </w:rPr>
            </w:pPr>
            <w:r>
              <w:rPr>
                <w:rFonts w:cs="Times New Roman"/>
              </w:rPr>
              <w:t>Тел. 89377561768</w:t>
            </w:r>
          </w:p>
        </w:tc>
        <w:tc>
          <w:tcPr>
            <w:tcW w:w="2126" w:type="dxa"/>
            <w:tcBorders>
              <w:top w:val="single" w:sz="4" w:space="0" w:color="000000"/>
              <w:left w:val="single" w:sz="4" w:space="0" w:color="000000"/>
              <w:bottom w:val="single" w:sz="4" w:space="0" w:color="000000"/>
            </w:tcBorders>
            <w:shd w:val="clear" w:color="auto" w:fill="auto"/>
          </w:tcPr>
          <w:p w:rsidR="00B02D83" w:rsidRDefault="0012781E">
            <w:pPr>
              <w:snapToGrid w:val="0"/>
              <w:spacing w:line="100" w:lineRule="atLeast"/>
              <w:rPr>
                <w:rFonts w:cs="Times New Roman"/>
                <w:lang w:val="en-US"/>
              </w:rPr>
            </w:pPr>
            <w:r>
              <w:rPr>
                <w:rFonts w:cs="Times New Roman"/>
                <w:lang w:val="en-US"/>
              </w:rPr>
              <w:t>email</w:t>
            </w:r>
            <w:r>
              <w:rPr>
                <w:rFonts w:cs="Times New Roman"/>
              </w:rPr>
              <w:t>:</w:t>
            </w:r>
            <w:proofErr w:type="spellStart"/>
            <w:r>
              <w:rPr>
                <w:rFonts w:cs="Times New Roman"/>
                <w:lang w:val="en-US"/>
              </w:rPr>
              <w:t>ivanteevka</w:t>
            </w:r>
            <w:proofErr w:type="spellEnd"/>
            <w:r>
              <w:rPr>
                <w:rFonts w:cs="Times New Roman"/>
              </w:rPr>
              <w:t>@</w:t>
            </w:r>
            <w:proofErr w:type="spellStart"/>
            <w:r>
              <w:rPr>
                <w:rFonts w:cs="Times New Roman"/>
                <w:lang w:val="en-US"/>
              </w:rPr>
              <w:t>mfc</w:t>
            </w:r>
            <w:proofErr w:type="spellEnd"/>
            <w:r>
              <w:rPr>
                <w:rFonts w:cs="Times New Roman"/>
              </w:rPr>
              <w:t>.</w:t>
            </w:r>
            <w:proofErr w:type="spellStart"/>
            <w:r>
              <w:rPr>
                <w:rFonts w:cs="Times New Roman"/>
                <w:lang w:val="en-US"/>
              </w:rPr>
              <w:t>ru</w:t>
            </w:r>
            <w:proofErr w:type="spellEnd"/>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snapToGrid w:val="0"/>
            </w:pPr>
            <w:r>
              <w:t>Вторник с 9-00 до 20 -00;</w:t>
            </w:r>
          </w:p>
          <w:p w:rsidR="00B02D83" w:rsidRDefault="0012781E">
            <w:r>
              <w:t>Среда, четверг, пятница с 9-00до 18-00;</w:t>
            </w:r>
          </w:p>
          <w:p w:rsidR="00B02D83" w:rsidRDefault="0012781E">
            <w:r>
              <w:t>Суббота с 9-00 до 15-30;</w:t>
            </w:r>
          </w:p>
          <w:p w:rsidR="00B02D83" w:rsidRDefault="0012781E">
            <w:pPr>
              <w:spacing w:line="100" w:lineRule="atLeast"/>
            </w:pPr>
            <w:r>
              <w:t xml:space="preserve">Понедельник, воскресенье </w:t>
            </w:r>
            <w:proofErr w:type="gramStart"/>
            <w:r>
              <w:t>–в</w:t>
            </w:r>
            <w:proofErr w:type="gramEnd"/>
            <w:r>
              <w:t>ыходной</w:t>
            </w:r>
          </w:p>
        </w:tc>
      </w:tr>
    </w:tbl>
    <w:p w:rsidR="00B02D83" w:rsidRDefault="00B02D83"/>
    <w:p w:rsidR="00B02D83" w:rsidRDefault="0012781E">
      <w:pPr>
        <w:pStyle w:val="ConsPlusNormal0"/>
        <w:pageBreakBefore/>
        <w:ind w:left="2750" w:firstLine="17"/>
        <w:jc w:val="both"/>
        <w:rPr>
          <w:rFonts w:ascii="Times New Roman" w:hAnsi="Times New Roman" w:cs="Times New Roman"/>
          <w:sz w:val="18"/>
          <w:szCs w:val="18"/>
        </w:rPr>
      </w:pPr>
      <w:r>
        <w:rPr>
          <w:rFonts w:ascii="Times New Roman" w:hAnsi="Times New Roman" w:cs="Times New Roman"/>
          <w:sz w:val="18"/>
          <w:szCs w:val="18"/>
        </w:rPr>
        <w:lastRenderedPageBreak/>
        <w:t>Приложение № 2 к  административному регламенту по предоставлению муниципальной услуги «</w:t>
      </w:r>
      <w:r>
        <w:rPr>
          <w:rFonts w:ascii="Times New Roman" w:hAnsi="Times New Roman" w:cs="Times New Roman"/>
          <w:bCs/>
          <w:sz w:val="18"/>
          <w:szCs w:val="18"/>
        </w:rPr>
        <w:t>Предоставление земельных участков, находящихся в муниципальной собственности, земельных участков, без проведения торгов</w:t>
      </w:r>
      <w:r>
        <w:rPr>
          <w:rFonts w:ascii="Times New Roman" w:hAnsi="Times New Roman" w:cs="Times New Roman"/>
          <w:sz w:val="18"/>
          <w:szCs w:val="18"/>
        </w:rPr>
        <w:t>»</w:t>
      </w:r>
    </w:p>
    <w:p w:rsidR="00B02D83" w:rsidRDefault="00B02D83">
      <w:pPr>
        <w:pStyle w:val="ConsPlusNormal0"/>
        <w:jc w:val="both"/>
        <w:rPr>
          <w:rFonts w:ascii="Times New Roman" w:hAnsi="Times New Roman" w:cs="Times New Roman"/>
          <w:sz w:val="22"/>
          <w:szCs w:val="22"/>
        </w:rPr>
      </w:pPr>
    </w:p>
    <w:p w:rsidR="00B02D83" w:rsidRDefault="0012781E" w:rsidP="00701259">
      <w:pPr>
        <w:pStyle w:val="ConsPlusNonformat"/>
        <w:jc w:val="right"/>
        <w:rPr>
          <w:rFonts w:ascii="Times New Roman" w:hAnsi="Times New Roman" w:cs="Times New Roman"/>
        </w:rPr>
      </w:pPr>
      <w:r>
        <w:rPr>
          <w:rFonts w:ascii="Times New Roman" w:hAnsi="Times New Roman" w:cs="Times New Roman"/>
        </w:rPr>
        <w:t xml:space="preserve">                                                 Главе  ____________________________________________</w:t>
      </w:r>
    </w:p>
    <w:p w:rsidR="00B02D83" w:rsidRDefault="0012781E" w:rsidP="00701259">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_______________________________________________________________</w:t>
      </w:r>
    </w:p>
    <w:p w:rsidR="00B02D83" w:rsidRDefault="0012781E" w:rsidP="00701259">
      <w:pPr>
        <w:pStyle w:val="ConsPlusNonformat"/>
        <w:jc w:val="right"/>
        <w:rPr>
          <w:rFonts w:ascii="Times New Roman" w:hAnsi="Times New Roman" w:cs="Times New Roman"/>
        </w:rPr>
      </w:pPr>
      <w:r>
        <w:rPr>
          <w:rFonts w:ascii="Times New Roman" w:hAnsi="Times New Roman" w:cs="Times New Roman"/>
        </w:rPr>
        <w:t xml:space="preserve">                                                 от ____________________________________________________________</w:t>
      </w:r>
    </w:p>
    <w:p w:rsidR="00B02D83" w:rsidRDefault="0012781E" w:rsidP="00701259">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_______________________________________________________________</w:t>
      </w:r>
    </w:p>
    <w:p w:rsidR="00DD12A9" w:rsidRDefault="0012781E" w:rsidP="00DD12A9">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(наименование юридического лица, почтовый адрес, ОГРН, ИНН,   </w:t>
      </w:r>
      <w:r w:rsidR="00DD12A9">
        <w:rPr>
          <w:rFonts w:ascii="Times New Roman" w:hAnsi="Times New Roman" w:cs="Times New Roman"/>
        </w:rPr>
        <w:t xml:space="preserve">     </w:t>
      </w:r>
      <w:proofErr w:type="gramEnd"/>
    </w:p>
    <w:p w:rsidR="00DD12A9" w:rsidRDefault="00DD12A9" w:rsidP="00DD12A9">
      <w:pPr>
        <w:pStyle w:val="ConsPlusNonformat"/>
        <w:jc w:val="both"/>
        <w:rPr>
          <w:rFonts w:ascii="Times New Roman" w:hAnsi="Times New Roman" w:cs="Times New Roman"/>
        </w:rPr>
      </w:pPr>
      <w:r>
        <w:rPr>
          <w:rFonts w:ascii="Times New Roman" w:hAnsi="Times New Roman" w:cs="Times New Roman"/>
        </w:rPr>
        <w:t xml:space="preserve">                                             </w:t>
      </w:r>
      <w:r w:rsidR="0012781E">
        <w:rPr>
          <w:rFonts w:ascii="Times New Roman" w:hAnsi="Times New Roman" w:cs="Times New Roman"/>
        </w:rPr>
        <w:t>телефон, факс, электронная почта</w:t>
      </w:r>
      <w:r>
        <w:rPr>
          <w:rFonts w:ascii="Times New Roman" w:hAnsi="Times New Roman" w:cs="Times New Roman"/>
        </w:rPr>
        <w:t xml:space="preserve">, </w:t>
      </w:r>
      <w:r w:rsidRPr="00DD12A9">
        <w:rPr>
          <w:rFonts w:ascii="Times New Roman" w:hAnsi="Times New Roman" w:cs="Times New Roman"/>
        </w:rPr>
        <w:t xml:space="preserve"> </w:t>
      </w:r>
      <w:r>
        <w:rPr>
          <w:rFonts w:ascii="Times New Roman" w:hAnsi="Times New Roman" w:cs="Times New Roman"/>
        </w:rPr>
        <w:t>Ф.И.</w:t>
      </w:r>
      <w:proofErr w:type="gramStart"/>
      <w:r>
        <w:rPr>
          <w:rFonts w:ascii="Times New Roman" w:hAnsi="Times New Roman" w:cs="Times New Roman"/>
        </w:rPr>
        <w:t>О</w:t>
      </w:r>
      <w:proofErr w:type="gramEnd"/>
      <w:r>
        <w:rPr>
          <w:rFonts w:ascii="Times New Roman" w:hAnsi="Times New Roman" w:cs="Times New Roman"/>
        </w:rPr>
        <w:t xml:space="preserve"> </w:t>
      </w:r>
      <w:proofErr w:type="gramStart"/>
      <w:r>
        <w:rPr>
          <w:rFonts w:ascii="Times New Roman" w:hAnsi="Times New Roman" w:cs="Times New Roman"/>
        </w:rPr>
        <w:t>физического</w:t>
      </w:r>
      <w:proofErr w:type="gramEnd"/>
      <w:r>
        <w:rPr>
          <w:rFonts w:ascii="Times New Roman" w:hAnsi="Times New Roman" w:cs="Times New Roman"/>
        </w:rPr>
        <w:t xml:space="preserve"> лица, паспортные данные,</w:t>
      </w:r>
    </w:p>
    <w:p w:rsidR="00B02D83" w:rsidRDefault="00DD12A9" w:rsidP="00DD12A9">
      <w:pPr>
        <w:pStyle w:val="ConsPlusNonformat"/>
        <w:jc w:val="right"/>
        <w:rPr>
          <w:rFonts w:ascii="Times New Roman" w:hAnsi="Times New Roman" w:cs="Times New Roman"/>
        </w:rPr>
      </w:pPr>
      <w:r>
        <w:rPr>
          <w:rFonts w:ascii="Times New Roman" w:hAnsi="Times New Roman" w:cs="Times New Roman"/>
        </w:rPr>
        <w:t xml:space="preserve">                                                 почтовый адрес, телефон, факс, электронная почта</w:t>
      </w:r>
      <w:r w:rsidR="0012781E">
        <w:rPr>
          <w:rFonts w:ascii="Times New Roman" w:hAnsi="Times New Roman" w:cs="Times New Roman"/>
        </w:rPr>
        <w:t>)</w:t>
      </w:r>
    </w:p>
    <w:p w:rsidR="00B02D83" w:rsidRDefault="00B02D83">
      <w:pPr>
        <w:pStyle w:val="ConsPlusNonformat"/>
        <w:jc w:val="center"/>
        <w:rPr>
          <w:rFonts w:ascii="Times New Roman" w:hAnsi="Times New Roman" w:cs="Times New Roman"/>
          <w:b/>
        </w:rPr>
      </w:pPr>
      <w:bookmarkStart w:id="2" w:name="P255"/>
      <w:bookmarkEnd w:id="2"/>
    </w:p>
    <w:p w:rsidR="00B02D83" w:rsidRDefault="0012781E">
      <w:pPr>
        <w:pStyle w:val="ConsPlusNonformat"/>
        <w:jc w:val="center"/>
        <w:rPr>
          <w:rFonts w:ascii="Times New Roman" w:hAnsi="Times New Roman" w:cs="Times New Roman"/>
          <w:b/>
        </w:rPr>
      </w:pPr>
      <w:r>
        <w:rPr>
          <w:rFonts w:ascii="Times New Roman" w:hAnsi="Times New Roman" w:cs="Times New Roman"/>
          <w:b/>
        </w:rPr>
        <w:t>ЗАЯВЛЕНИЕ</w:t>
      </w:r>
    </w:p>
    <w:p w:rsidR="00B02D83" w:rsidRDefault="00B02D83">
      <w:pPr>
        <w:pStyle w:val="ConsPlusNonformat"/>
        <w:jc w:val="both"/>
        <w:rPr>
          <w:rFonts w:ascii="Times New Roman" w:hAnsi="Times New Roman" w:cs="Times New Roman"/>
        </w:rPr>
      </w:pPr>
    </w:p>
    <w:p w:rsidR="00B02D83" w:rsidRDefault="0012781E">
      <w:pPr>
        <w:pStyle w:val="ConsPlusNonformat"/>
        <w:ind w:firstLine="708"/>
        <w:jc w:val="both"/>
        <w:rPr>
          <w:rFonts w:ascii="Times New Roman" w:hAnsi="Times New Roman" w:cs="Times New Roman"/>
        </w:rPr>
      </w:pPr>
      <w:r>
        <w:rPr>
          <w:rFonts w:ascii="Times New Roman" w:hAnsi="Times New Roman" w:cs="Times New Roman"/>
        </w:rPr>
        <w:t xml:space="preserve">Прошу Вас в соответствии со статьей 39.15 Земельного кодекса Российской Федерации согласовать представление земельного участка площадью _______ кв. м., расположенного по адресу: _______________________________________________________________________________________, </w:t>
      </w:r>
    </w:p>
    <w:p w:rsidR="00B02D83" w:rsidRDefault="0012781E">
      <w:pPr>
        <w:pStyle w:val="ConsPlusNonformat"/>
        <w:ind w:firstLine="708"/>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адрес земельного участка</w:t>
      </w:r>
      <w:r>
        <w:rPr>
          <w:rFonts w:ascii="Times New Roman" w:hAnsi="Times New Roman" w:cs="Times New Roman"/>
        </w:rPr>
        <w:t>)</w:t>
      </w:r>
    </w:p>
    <w:p w:rsidR="00B02D83" w:rsidRDefault="0012781E">
      <w:pPr>
        <w:pStyle w:val="ConsPlusNonformat"/>
        <w:jc w:val="both"/>
        <w:rPr>
          <w:rFonts w:ascii="Times New Roman" w:hAnsi="Times New Roman" w:cs="Times New Roman"/>
        </w:rPr>
      </w:pPr>
      <w:r>
        <w:rPr>
          <w:rFonts w:ascii="Times New Roman" w:hAnsi="Times New Roman" w:cs="Times New Roman"/>
        </w:rPr>
        <w:t>кадастровый номер: _____________________________________________________________________,</w:t>
      </w:r>
    </w:p>
    <w:p w:rsidR="00B02D83" w:rsidRDefault="0012781E">
      <w:pPr>
        <w:pStyle w:val="ConsPlusNonformat"/>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в случае если границы земельного участка подлежат уточнению</w:t>
      </w:r>
      <w:r>
        <w:rPr>
          <w:rFonts w:ascii="Times New Roman" w:hAnsi="Times New Roman" w:cs="Times New Roman"/>
        </w:rPr>
        <w:t>)</w:t>
      </w:r>
    </w:p>
    <w:p w:rsidR="00B02D83" w:rsidRDefault="0012781E">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B02D83" w:rsidRDefault="0012781E">
      <w:pPr>
        <w:pStyle w:val="ConsPlusNonformat"/>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вид права, на котором заявитель желает приобрести земельный участок</w:t>
      </w:r>
      <w:r>
        <w:rPr>
          <w:rFonts w:ascii="Times New Roman" w:hAnsi="Times New Roman" w:cs="Times New Roman"/>
        </w:rPr>
        <w:t>)</w:t>
      </w:r>
    </w:p>
    <w:p w:rsidR="00B02D83" w:rsidRDefault="0012781E">
      <w:pPr>
        <w:pStyle w:val="ConsPlusNonformat"/>
        <w:jc w:val="both"/>
        <w:rPr>
          <w:rFonts w:ascii="Times New Roman" w:hAnsi="Times New Roman" w:cs="Times New Roman"/>
        </w:rPr>
      </w:pPr>
      <w:r>
        <w:rPr>
          <w:rFonts w:ascii="Times New Roman" w:hAnsi="Times New Roman" w:cs="Times New Roman"/>
        </w:rPr>
        <w:t>для целей______________________________________________________________________________,</w:t>
      </w:r>
    </w:p>
    <w:p w:rsidR="00B02D83" w:rsidRDefault="0012781E">
      <w:pPr>
        <w:pStyle w:val="ConsPlusNonformat"/>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указывается цель использования земельного участка</w:t>
      </w:r>
      <w:r>
        <w:rPr>
          <w:rFonts w:ascii="Times New Roman" w:hAnsi="Times New Roman" w:cs="Times New Roman"/>
        </w:rPr>
        <w:t>)</w:t>
      </w:r>
    </w:p>
    <w:p w:rsidR="00B02D83" w:rsidRDefault="0012781E">
      <w:pPr>
        <w:pStyle w:val="ConsPlusNonformat"/>
        <w:jc w:val="both"/>
        <w:rPr>
          <w:rFonts w:ascii="Times New Roman" w:hAnsi="Times New Roman" w:cs="Times New Roman"/>
        </w:rPr>
      </w:pPr>
      <w:r>
        <w:rPr>
          <w:rFonts w:ascii="Times New Roman" w:hAnsi="Times New Roman" w:cs="Times New Roman"/>
        </w:rPr>
        <w:t>на основании___________________________________________________________________________,</w:t>
      </w:r>
    </w:p>
    <w:p w:rsidR="00B02D83" w:rsidRDefault="0012781E">
      <w:pPr>
        <w:pStyle w:val="ConsPlusNonformat"/>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Pr>
          <w:rFonts w:ascii="Times New Roman" w:hAnsi="Times New Roman" w:cs="Times New Roman"/>
        </w:rPr>
        <w:t>)</w:t>
      </w:r>
    </w:p>
    <w:p w:rsidR="00B02D83" w:rsidRDefault="00B02D83">
      <w:pPr>
        <w:pStyle w:val="ConsPlusNonformat"/>
        <w:ind w:firstLine="708"/>
        <w:jc w:val="both"/>
        <w:rPr>
          <w:rFonts w:ascii="Times New Roman" w:hAnsi="Times New Roman" w:cs="Times New Roman"/>
        </w:rPr>
      </w:pPr>
    </w:p>
    <w:p w:rsidR="00B02D83" w:rsidRDefault="0012781E">
      <w:pPr>
        <w:pStyle w:val="ConsPlusNonformat"/>
        <w:ind w:firstLine="708"/>
        <w:jc w:val="both"/>
        <w:rPr>
          <w:rFonts w:ascii="Times New Roman" w:hAnsi="Times New Roman" w:cs="Times New Roman"/>
        </w:rPr>
      </w:pPr>
      <w:r>
        <w:rPr>
          <w:rFonts w:ascii="Times New Roman" w:hAnsi="Times New Roman" w:cs="Times New Roman"/>
        </w:rPr>
        <w:t>Иные сведения:</w:t>
      </w:r>
    </w:p>
    <w:p w:rsidR="00B02D83" w:rsidRDefault="0012781E">
      <w:pPr>
        <w:pStyle w:val="ConsPlusNonformat"/>
        <w:ind w:firstLine="708"/>
        <w:jc w:val="both"/>
        <w:rPr>
          <w:rFonts w:ascii="Times New Roman" w:hAnsi="Times New Roman" w:cs="Times New Roman"/>
        </w:rPr>
      </w:pPr>
      <w:r>
        <w:rPr>
          <w:rFonts w:ascii="Times New Roman" w:hAnsi="Times New Roman" w:cs="Times New Roman"/>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_______________________________________________________________________________________.</w:t>
      </w:r>
    </w:p>
    <w:p w:rsidR="00B02D83" w:rsidRDefault="0012781E">
      <w:pPr>
        <w:pStyle w:val="ConsPlusNonformat"/>
        <w:ind w:firstLine="708"/>
        <w:jc w:val="both"/>
        <w:rPr>
          <w:rFonts w:ascii="Times New Roman" w:hAnsi="Times New Roman" w:cs="Times New Roman"/>
        </w:rPr>
      </w:pPr>
      <w:proofErr w:type="gramStart"/>
      <w:r>
        <w:rPr>
          <w:rFonts w:ascii="Times New Roman" w:hAnsi="Times New Roman" w:cs="Times New Roman"/>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_______________________________________________________________________________________.</w:t>
      </w:r>
      <w:proofErr w:type="gramEnd"/>
    </w:p>
    <w:p w:rsidR="00B02D83" w:rsidRDefault="0012781E">
      <w:pPr>
        <w:pStyle w:val="ConsPlusNonformat"/>
        <w:ind w:firstLine="708"/>
        <w:jc w:val="both"/>
        <w:rPr>
          <w:rFonts w:ascii="Times New Roman" w:hAnsi="Times New Roman" w:cs="Times New Roman"/>
        </w:rPr>
      </w:pPr>
      <w:r>
        <w:rPr>
          <w:rFonts w:ascii="Times New Roman" w:hAnsi="Times New Roman" w:cs="Times New Roman"/>
        </w:rPr>
        <w:t>Реквизиты решения об изъятии земельного участка для государственных или муниципальных ну</w:t>
      </w:r>
      <w:proofErr w:type="gramStart"/>
      <w:r>
        <w:rPr>
          <w:rFonts w:ascii="Times New Roman" w:hAnsi="Times New Roman" w:cs="Times New Roman"/>
        </w:rPr>
        <w:t>жд в сл</w:t>
      </w:r>
      <w:proofErr w:type="gramEnd"/>
      <w:r>
        <w:rPr>
          <w:rFonts w:ascii="Times New Roman" w:hAnsi="Times New Roman" w:cs="Times New Roman"/>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B02D83" w:rsidRDefault="0012781E">
      <w:pPr>
        <w:pStyle w:val="ConsPlusNonformat"/>
        <w:ind w:firstLine="708"/>
        <w:jc w:val="both"/>
        <w:rPr>
          <w:rFonts w:ascii="Times New Roman" w:hAnsi="Times New Roman" w:cs="Times New Roman"/>
        </w:rPr>
      </w:pPr>
      <w:r>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______________________________________________________________________________________.</w:t>
      </w:r>
    </w:p>
    <w:p w:rsidR="00B02D83" w:rsidRDefault="00B02D83">
      <w:pPr>
        <w:pStyle w:val="ConsPlusNonformat"/>
        <w:ind w:firstLine="708"/>
        <w:jc w:val="both"/>
        <w:rPr>
          <w:rFonts w:ascii="Times New Roman" w:hAnsi="Times New Roman" w:cs="Times New Roman"/>
        </w:rPr>
      </w:pPr>
    </w:p>
    <w:p w:rsidR="00B02D83" w:rsidRDefault="0012781E">
      <w:pPr>
        <w:pStyle w:val="ConsPlusNonformat"/>
        <w:ind w:firstLine="708"/>
        <w:jc w:val="both"/>
        <w:rPr>
          <w:rFonts w:ascii="Times New Roman" w:hAnsi="Times New Roman" w:cs="Times New Roman"/>
        </w:rPr>
      </w:pPr>
      <w:r>
        <w:rPr>
          <w:rFonts w:ascii="Times New Roman" w:hAnsi="Times New Roman" w:cs="Times New Roman"/>
        </w:rPr>
        <w:t>Перечень документов, прилагаемых к заявлению:</w:t>
      </w:r>
    </w:p>
    <w:p w:rsidR="00B02D83" w:rsidRDefault="00B02D83">
      <w:pPr>
        <w:pStyle w:val="ConsPlusNormal0"/>
        <w:jc w:val="both"/>
        <w:rPr>
          <w:rFonts w:ascii="Times New Roman" w:hAnsi="Times New Roman" w:cs="Times New Roman"/>
        </w:rPr>
      </w:pPr>
    </w:p>
    <w:tbl>
      <w:tblPr>
        <w:tblW w:w="0" w:type="auto"/>
        <w:tblInd w:w="-20" w:type="dxa"/>
        <w:tblLayout w:type="fixed"/>
        <w:tblCellMar>
          <w:top w:w="102" w:type="dxa"/>
          <w:left w:w="62" w:type="dxa"/>
          <w:bottom w:w="102" w:type="dxa"/>
          <w:right w:w="62" w:type="dxa"/>
        </w:tblCellMar>
        <w:tblLook w:val="0000"/>
      </w:tblPr>
      <w:tblGrid>
        <w:gridCol w:w="6378"/>
        <w:gridCol w:w="3263"/>
      </w:tblGrid>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jc w:val="center"/>
              <w:rPr>
                <w:rFonts w:ascii="Times New Roman" w:hAnsi="Times New Roman" w:cs="Times New Roman"/>
              </w:rPr>
            </w:pPr>
            <w:r>
              <w:rPr>
                <w:rFonts w:ascii="Times New Roman" w:hAnsi="Times New Roman" w:cs="Times New Roman"/>
              </w:rPr>
              <w:t>Наименование</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jc w:val="center"/>
              <w:rPr>
                <w:rFonts w:ascii="Times New Roman" w:hAnsi="Times New Roman" w:cs="Times New Roman"/>
              </w:rPr>
            </w:pPr>
            <w:r>
              <w:rPr>
                <w:rFonts w:ascii="Times New Roman" w:hAnsi="Times New Roman" w:cs="Times New Roman"/>
              </w:rPr>
              <w:t>Количество листов</w:t>
            </w:r>
          </w:p>
        </w:tc>
      </w:tr>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B02D83">
            <w:pPr>
              <w:pStyle w:val="ConsPlusNormal0"/>
              <w:snapToGrid w:val="0"/>
              <w:ind w:firstLine="80"/>
              <w:rPr>
                <w:rFonts w:ascii="Times New Roman" w:hAnsi="Times New Roman" w:cs="Times New Roman"/>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80"/>
              <w:rPr>
                <w:rFonts w:ascii="Times New Roman" w:hAnsi="Times New Roman" w:cs="Times New Roman"/>
              </w:rPr>
            </w:pPr>
          </w:p>
        </w:tc>
      </w:tr>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B02D83">
            <w:pPr>
              <w:pStyle w:val="ConsPlusNormal0"/>
              <w:snapToGrid w:val="0"/>
              <w:ind w:firstLine="80"/>
              <w:rPr>
                <w:rFonts w:ascii="Times New Roman" w:hAnsi="Times New Roman" w:cs="Times New Roman"/>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80"/>
              <w:rPr>
                <w:rFonts w:ascii="Times New Roman" w:hAnsi="Times New Roman" w:cs="Times New Roman"/>
              </w:rPr>
            </w:pPr>
          </w:p>
        </w:tc>
      </w:tr>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B02D83">
            <w:pPr>
              <w:pStyle w:val="ConsPlusNormal0"/>
              <w:snapToGrid w:val="0"/>
              <w:ind w:firstLine="80"/>
              <w:rPr>
                <w:rFonts w:ascii="Times New Roman" w:hAnsi="Times New Roman" w:cs="Times New Roman"/>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80"/>
              <w:rPr>
                <w:rFonts w:ascii="Times New Roman" w:hAnsi="Times New Roman" w:cs="Times New Roman"/>
              </w:rPr>
            </w:pPr>
          </w:p>
        </w:tc>
      </w:tr>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B02D83">
            <w:pPr>
              <w:pStyle w:val="ConsPlusNormal0"/>
              <w:snapToGrid w:val="0"/>
              <w:ind w:firstLine="80"/>
              <w:rPr>
                <w:rFonts w:ascii="Times New Roman" w:hAnsi="Times New Roman" w:cs="Times New Roman"/>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80"/>
              <w:rPr>
                <w:rFonts w:ascii="Times New Roman" w:hAnsi="Times New Roman" w:cs="Times New Roman"/>
              </w:rPr>
            </w:pPr>
          </w:p>
        </w:tc>
      </w:tr>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B02D83">
            <w:pPr>
              <w:pStyle w:val="ConsPlusNormal0"/>
              <w:snapToGrid w:val="0"/>
              <w:ind w:firstLine="80"/>
              <w:rPr>
                <w:rFonts w:ascii="Times New Roman" w:hAnsi="Times New Roman" w:cs="Times New Roman"/>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80"/>
              <w:rPr>
                <w:rFonts w:ascii="Times New Roman" w:hAnsi="Times New Roman" w:cs="Times New Roman"/>
              </w:rPr>
            </w:pPr>
          </w:p>
        </w:tc>
      </w:tr>
    </w:tbl>
    <w:p w:rsidR="00B02D83" w:rsidRDefault="00B02D83">
      <w:pPr>
        <w:pStyle w:val="ConsPlusNormal0"/>
        <w:jc w:val="both"/>
      </w:pPr>
    </w:p>
    <w:p w:rsidR="00B02D83" w:rsidRDefault="0012781E">
      <w:pPr>
        <w:pStyle w:val="ConsPlusNonformat"/>
        <w:ind w:firstLine="708"/>
        <w:jc w:val="both"/>
        <w:rPr>
          <w:rFonts w:ascii="Times New Roman" w:hAnsi="Times New Roman" w:cs="Times New Roman"/>
        </w:rPr>
      </w:pPr>
      <w:r>
        <w:rPr>
          <w:rFonts w:ascii="Times New Roman" w:hAnsi="Times New Roman" w:cs="Times New Roman"/>
        </w:rPr>
        <w:t>Заявитель                               _____________          __________________</w:t>
      </w:r>
    </w:p>
    <w:p w:rsidR="00B02D83" w:rsidRDefault="0012781E">
      <w:pPr>
        <w:pStyle w:val="ConsPlusNonformat"/>
        <w:ind w:firstLine="708"/>
        <w:jc w:val="both"/>
        <w:rPr>
          <w:rFonts w:ascii="Times New Roman" w:hAnsi="Times New Roman" w:cs="Times New Roman"/>
        </w:rPr>
      </w:pPr>
      <w:r>
        <w:rPr>
          <w:rFonts w:ascii="Times New Roman" w:hAnsi="Times New Roman" w:cs="Times New Roman"/>
        </w:rPr>
        <w:t xml:space="preserve">                                                    (подпись)                 (инициалы, фамилия)</w:t>
      </w:r>
    </w:p>
    <w:p w:rsidR="00B02D83" w:rsidRDefault="0012781E">
      <w:pPr>
        <w:pStyle w:val="ConsPlusNonformat"/>
        <w:jc w:val="both"/>
        <w:rPr>
          <w:rFonts w:ascii="Times New Roman" w:hAnsi="Times New Roman" w:cs="Times New Roman"/>
        </w:rPr>
      </w:pPr>
      <w:r>
        <w:rPr>
          <w:rFonts w:ascii="Times New Roman" w:hAnsi="Times New Roman" w:cs="Times New Roman"/>
        </w:rPr>
        <w:t xml:space="preserve">"_____" ________________ _____ </w:t>
      </w:r>
      <w:proofErr w:type="gramStart"/>
      <w:r>
        <w:rPr>
          <w:rFonts w:ascii="Times New Roman" w:hAnsi="Times New Roman" w:cs="Times New Roman"/>
        </w:rPr>
        <w:t>г</w:t>
      </w:r>
      <w:proofErr w:type="gramEnd"/>
      <w:r>
        <w:rPr>
          <w:rFonts w:ascii="Times New Roman" w:hAnsi="Times New Roman" w:cs="Times New Roman"/>
        </w:rPr>
        <w:t>.</w:t>
      </w:r>
    </w:p>
    <w:p w:rsidR="00B02D83" w:rsidRDefault="00B02D83">
      <w:pPr>
        <w:rPr>
          <w:rFonts w:cs="Times New Roman"/>
          <w:sz w:val="20"/>
          <w:szCs w:val="20"/>
        </w:rPr>
      </w:pPr>
    </w:p>
    <w:p w:rsidR="00B02D83" w:rsidRDefault="00DD12A9">
      <w:pPr>
        <w:pStyle w:val="ConsPlusNormal0"/>
        <w:pageBreakBefore/>
        <w:ind w:left="2817" w:firstLine="17"/>
        <w:jc w:val="both"/>
        <w:rPr>
          <w:rFonts w:ascii="Times New Roman" w:hAnsi="Times New Roman" w:cs="Times New Roman"/>
          <w:sz w:val="18"/>
          <w:szCs w:val="18"/>
        </w:rPr>
      </w:pPr>
      <w:r>
        <w:rPr>
          <w:rFonts w:ascii="Times New Roman" w:hAnsi="Times New Roman" w:cs="Times New Roman"/>
          <w:sz w:val="18"/>
          <w:szCs w:val="18"/>
        </w:rPr>
        <w:lastRenderedPageBreak/>
        <w:t>Приложение № 3</w:t>
      </w:r>
      <w:r w:rsidR="0012781E">
        <w:rPr>
          <w:rFonts w:ascii="Times New Roman" w:hAnsi="Times New Roman" w:cs="Times New Roman"/>
          <w:sz w:val="18"/>
          <w:szCs w:val="18"/>
        </w:rPr>
        <w:t xml:space="preserve"> к  административному регламенту по предоставлению муниципальной услуги «</w:t>
      </w:r>
      <w:r w:rsidR="0012781E">
        <w:rPr>
          <w:rFonts w:ascii="Times New Roman" w:hAnsi="Times New Roman" w:cs="Times New Roman"/>
          <w:bCs/>
          <w:sz w:val="18"/>
          <w:szCs w:val="18"/>
        </w:rPr>
        <w:t>Предоставление земельных участков, находящихся в муниципальной собственности, без проведения торгов</w:t>
      </w:r>
      <w:r w:rsidR="0012781E">
        <w:rPr>
          <w:rFonts w:ascii="Times New Roman" w:hAnsi="Times New Roman" w:cs="Times New Roman"/>
          <w:sz w:val="18"/>
          <w:szCs w:val="18"/>
        </w:rPr>
        <w:t>»</w:t>
      </w:r>
    </w:p>
    <w:p w:rsidR="00B02D83" w:rsidRDefault="00B02D83">
      <w:pPr>
        <w:pStyle w:val="ConsPlusNormal0"/>
        <w:jc w:val="both"/>
        <w:rPr>
          <w:rFonts w:ascii="Times New Roman" w:hAnsi="Times New Roman" w:cs="Times New Roman"/>
          <w:sz w:val="22"/>
          <w:szCs w:val="22"/>
        </w:rPr>
      </w:pP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Главе администрации ____________________________________________</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 __________________</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____________________________________________________________</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w:t>
      </w:r>
    </w:p>
    <w:p w:rsidR="00DD12A9" w:rsidRDefault="0012781E" w:rsidP="00DD12A9">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w:t>
      </w:r>
      <w:r>
        <w:rPr>
          <w:rFonts w:ascii="Times New Roman" w:hAnsi="Times New Roman" w:cs="Times New Roman"/>
          <w:sz w:val="16"/>
          <w:szCs w:val="16"/>
        </w:rPr>
        <w:t xml:space="preserve">(наименование юридического лица,  почтовый адрес, ОГРН, </w:t>
      </w:r>
      <w:proofErr w:type="spellStart"/>
      <w:r>
        <w:rPr>
          <w:rFonts w:ascii="Times New Roman" w:hAnsi="Times New Roman" w:cs="Times New Roman"/>
          <w:sz w:val="16"/>
          <w:szCs w:val="16"/>
        </w:rPr>
        <w:t>ИНН</w:t>
      </w:r>
      <w:proofErr w:type="gramStart"/>
      <w:r>
        <w:rPr>
          <w:rFonts w:ascii="Times New Roman" w:hAnsi="Times New Roman" w:cs="Times New Roman"/>
          <w:sz w:val="16"/>
          <w:szCs w:val="16"/>
        </w:rPr>
        <w:t>,</w:t>
      </w:r>
      <w:r w:rsidR="00DD12A9">
        <w:rPr>
          <w:rFonts w:ascii="Times New Roman" w:hAnsi="Times New Roman" w:cs="Times New Roman"/>
          <w:sz w:val="16"/>
          <w:szCs w:val="16"/>
        </w:rPr>
        <w:t>т</w:t>
      </w:r>
      <w:proofErr w:type="gramEnd"/>
      <w:r>
        <w:rPr>
          <w:rFonts w:ascii="Times New Roman" w:hAnsi="Times New Roman" w:cs="Times New Roman"/>
          <w:sz w:val="16"/>
          <w:szCs w:val="16"/>
        </w:rPr>
        <w:t>елефон</w:t>
      </w:r>
      <w:proofErr w:type="spellEnd"/>
      <w:r>
        <w:rPr>
          <w:rFonts w:ascii="Times New Roman" w:hAnsi="Times New Roman" w:cs="Times New Roman"/>
          <w:sz w:val="16"/>
          <w:szCs w:val="16"/>
        </w:rPr>
        <w:t xml:space="preserve">, факс, </w:t>
      </w:r>
      <w:r w:rsidR="00DD12A9">
        <w:rPr>
          <w:rFonts w:ascii="Times New Roman" w:hAnsi="Times New Roman" w:cs="Times New Roman"/>
          <w:sz w:val="16"/>
          <w:szCs w:val="16"/>
        </w:rPr>
        <w:t xml:space="preserve">      </w:t>
      </w:r>
    </w:p>
    <w:p w:rsidR="00DD12A9" w:rsidRDefault="00DD12A9" w:rsidP="00DD12A9">
      <w:pPr>
        <w:pStyle w:val="ConsPlusNonformat"/>
        <w:jc w:val="both"/>
        <w:rPr>
          <w:rFonts w:ascii="Times New Roman" w:hAnsi="Times New Roman" w:cs="Times New Roman"/>
        </w:rPr>
      </w:pPr>
      <w:r>
        <w:rPr>
          <w:rFonts w:ascii="Times New Roman" w:hAnsi="Times New Roman" w:cs="Times New Roman"/>
          <w:sz w:val="16"/>
          <w:szCs w:val="16"/>
        </w:rPr>
        <w:t xml:space="preserve">                                                                                     </w:t>
      </w:r>
      <w:r w:rsidR="0012781E">
        <w:rPr>
          <w:rFonts w:ascii="Times New Roman" w:hAnsi="Times New Roman" w:cs="Times New Roman"/>
          <w:sz w:val="16"/>
          <w:szCs w:val="16"/>
        </w:rPr>
        <w:t>электронная почта</w:t>
      </w:r>
      <w:r w:rsidRPr="00DD12A9">
        <w:rPr>
          <w:rFonts w:ascii="Times New Roman" w:hAnsi="Times New Roman" w:cs="Times New Roman"/>
        </w:rPr>
        <w:t xml:space="preserve"> </w:t>
      </w:r>
      <w:r>
        <w:rPr>
          <w:rFonts w:ascii="Times New Roman" w:hAnsi="Times New Roman" w:cs="Times New Roman"/>
        </w:rPr>
        <w:t>Ф.И.</w:t>
      </w:r>
      <w:proofErr w:type="gramStart"/>
      <w:r>
        <w:rPr>
          <w:rFonts w:ascii="Times New Roman" w:hAnsi="Times New Roman" w:cs="Times New Roman"/>
        </w:rPr>
        <w:t>О</w:t>
      </w:r>
      <w:proofErr w:type="gramEnd"/>
      <w:r>
        <w:rPr>
          <w:rFonts w:ascii="Times New Roman" w:hAnsi="Times New Roman" w:cs="Times New Roman"/>
        </w:rPr>
        <w:t xml:space="preserve"> </w:t>
      </w:r>
      <w:proofErr w:type="gramStart"/>
      <w:r>
        <w:rPr>
          <w:rFonts w:ascii="Times New Roman" w:hAnsi="Times New Roman" w:cs="Times New Roman"/>
        </w:rPr>
        <w:t>физического</w:t>
      </w:r>
      <w:proofErr w:type="gramEnd"/>
      <w:r>
        <w:rPr>
          <w:rFonts w:ascii="Times New Roman" w:hAnsi="Times New Roman" w:cs="Times New Roman"/>
        </w:rPr>
        <w:t xml:space="preserve"> лица, паспортные данные,</w:t>
      </w:r>
    </w:p>
    <w:p w:rsidR="00B02D83" w:rsidRDefault="00DD12A9" w:rsidP="00DD12A9">
      <w:pPr>
        <w:pStyle w:val="ConsPlusNonformat"/>
        <w:jc w:val="both"/>
        <w:rPr>
          <w:rFonts w:ascii="Times New Roman" w:hAnsi="Times New Roman" w:cs="Times New Roman"/>
          <w:sz w:val="16"/>
          <w:szCs w:val="16"/>
        </w:rPr>
      </w:pPr>
      <w:r>
        <w:rPr>
          <w:rFonts w:ascii="Times New Roman" w:hAnsi="Times New Roman" w:cs="Times New Roman"/>
        </w:rPr>
        <w:t xml:space="preserve">                                                                 почтовый адрес, телефон, факс, электронная почта</w:t>
      </w:r>
      <w:proofErr w:type="gramStart"/>
      <w:r>
        <w:rPr>
          <w:rFonts w:ascii="Times New Roman" w:hAnsi="Times New Roman" w:cs="Times New Roman"/>
          <w:sz w:val="16"/>
          <w:szCs w:val="16"/>
        </w:rPr>
        <w:t xml:space="preserve"> </w:t>
      </w:r>
      <w:r w:rsidR="0012781E">
        <w:rPr>
          <w:rFonts w:ascii="Times New Roman" w:hAnsi="Times New Roman" w:cs="Times New Roman"/>
          <w:sz w:val="16"/>
          <w:szCs w:val="16"/>
        </w:rPr>
        <w:t>)</w:t>
      </w:r>
      <w:proofErr w:type="gramEnd"/>
    </w:p>
    <w:p w:rsidR="00B02D83" w:rsidRDefault="00B02D83">
      <w:pPr>
        <w:pStyle w:val="ConsPlusNonformat"/>
        <w:jc w:val="center"/>
        <w:rPr>
          <w:rFonts w:ascii="Times New Roman" w:hAnsi="Times New Roman" w:cs="Times New Roman"/>
          <w:b/>
          <w:sz w:val="16"/>
          <w:szCs w:val="16"/>
        </w:rPr>
      </w:pPr>
    </w:p>
    <w:p w:rsidR="00B02D83" w:rsidRDefault="0012781E">
      <w:pPr>
        <w:pStyle w:val="ConsPlusNonformat"/>
        <w:jc w:val="center"/>
        <w:rPr>
          <w:rFonts w:ascii="Times New Roman" w:hAnsi="Times New Roman" w:cs="Times New Roman"/>
          <w:b/>
          <w:sz w:val="22"/>
          <w:szCs w:val="22"/>
        </w:rPr>
      </w:pPr>
      <w:r>
        <w:rPr>
          <w:rFonts w:ascii="Times New Roman" w:hAnsi="Times New Roman" w:cs="Times New Roman"/>
          <w:b/>
          <w:sz w:val="22"/>
          <w:szCs w:val="22"/>
        </w:rPr>
        <w:t>ЗАЯВЛЕНИЕ</w:t>
      </w:r>
    </w:p>
    <w:p w:rsidR="00B02D83" w:rsidRDefault="00B02D83">
      <w:pPr>
        <w:pStyle w:val="ConsPlusNonformat"/>
        <w:ind w:firstLine="708"/>
        <w:jc w:val="both"/>
        <w:rPr>
          <w:rFonts w:ascii="Times New Roman" w:hAnsi="Times New Roman" w:cs="Times New Roman"/>
          <w:sz w:val="22"/>
          <w:szCs w:val="22"/>
        </w:rPr>
      </w:pPr>
    </w:p>
    <w:p w:rsidR="00B02D83" w:rsidRDefault="0012781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Прошу Вас в соответствии со статьей 39.17 Земельного кодекса Российской Федерации представить_____________________________________________________________________________</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B02D83" w:rsidRDefault="0012781E">
      <w:pPr>
        <w:pStyle w:val="ConsPlusNonformat"/>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i/>
          <w:sz w:val="22"/>
          <w:szCs w:val="22"/>
        </w:rPr>
        <w:t>вид права, на котором заявитель желает приобрести земельный участок</w:t>
      </w:r>
      <w:r>
        <w:rPr>
          <w:rFonts w:ascii="Times New Roman" w:hAnsi="Times New Roman" w:cs="Times New Roman"/>
          <w:sz w:val="22"/>
          <w:szCs w:val="22"/>
        </w:rPr>
        <w:t>)</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земельный участок площадью _______ кв. м., расположенный по адресу: _______________________________________________________________________________________, </w:t>
      </w:r>
    </w:p>
    <w:p w:rsidR="00B02D83" w:rsidRDefault="0012781E">
      <w:pPr>
        <w:pStyle w:val="ConsPlusNonformat"/>
        <w:ind w:firstLine="708"/>
        <w:jc w:val="center"/>
        <w:rPr>
          <w:rFonts w:ascii="Times New Roman" w:hAnsi="Times New Roman" w:cs="Times New Roman"/>
          <w:i/>
        </w:rPr>
      </w:pPr>
      <w:r>
        <w:rPr>
          <w:rFonts w:ascii="Times New Roman" w:hAnsi="Times New Roman" w:cs="Times New Roman"/>
          <w:i/>
        </w:rPr>
        <w:t>(адрес земельного участка)</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кадастровый номер: _____________________________________________________________________,</w:t>
      </w:r>
    </w:p>
    <w:p w:rsidR="00B02D83" w:rsidRDefault="0012781E">
      <w:pPr>
        <w:pStyle w:val="ConsPlusNonformat"/>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в случае если границы земельного участка подлежат уточнению</w:t>
      </w:r>
      <w:r>
        <w:rPr>
          <w:rFonts w:ascii="Times New Roman" w:hAnsi="Times New Roman" w:cs="Times New Roman"/>
        </w:rPr>
        <w:t>)</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для целей______________________________________________________________________________,</w:t>
      </w:r>
    </w:p>
    <w:p w:rsidR="00B02D83" w:rsidRDefault="0012781E">
      <w:pPr>
        <w:pStyle w:val="ConsPlusNonformat"/>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указывается цель использования земельного участка</w:t>
      </w:r>
      <w:r>
        <w:rPr>
          <w:rFonts w:ascii="Times New Roman" w:hAnsi="Times New Roman" w:cs="Times New Roman"/>
        </w:rPr>
        <w:t>)</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на основании___________________________________________________________________________,</w:t>
      </w:r>
    </w:p>
    <w:p w:rsidR="00B02D83" w:rsidRDefault="0012781E">
      <w:pPr>
        <w:pStyle w:val="ConsPlusNonformat"/>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Pr>
          <w:rFonts w:ascii="Times New Roman" w:hAnsi="Times New Roman" w:cs="Times New Roman"/>
        </w:rPr>
        <w:t>)</w:t>
      </w:r>
    </w:p>
    <w:p w:rsidR="00B02D83" w:rsidRDefault="00B02D83">
      <w:pPr>
        <w:pStyle w:val="ConsPlusNonformat"/>
        <w:ind w:firstLine="708"/>
        <w:jc w:val="both"/>
        <w:rPr>
          <w:rFonts w:ascii="Times New Roman" w:hAnsi="Times New Roman" w:cs="Times New Roman"/>
        </w:rPr>
      </w:pPr>
    </w:p>
    <w:p w:rsidR="00B02D83" w:rsidRDefault="0012781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Иные сведения:</w:t>
      </w:r>
    </w:p>
    <w:p w:rsidR="00B02D83" w:rsidRDefault="0012781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_______________________________________________________________________________________.</w:t>
      </w:r>
    </w:p>
    <w:p w:rsidR="00B02D83" w:rsidRDefault="0012781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2"/>
          <w:szCs w:val="22"/>
        </w:rPr>
        <w:t>жд в сл</w:t>
      </w:r>
      <w:proofErr w:type="gramEnd"/>
      <w:r>
        <w:rPr>
          <w:rFonts w:ascii="Times New Roman" w:hAnsi="Times New Roman" w:cs="Times New Roman"/>
          <w:sz w:val="22"/>
          <w:szCs w:val="22"/>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B02D83" w:rsidRDefault="0012781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_______________________________________________________________________________________.</w:t>
      </w:r>
    </w:p>
    <w:p w:rsidR="00B02D83" w:rsidRDefault="00B02D83">
      <w:pPr>
        <w:pStyle w:val="ConsPlusNonformat"/>
        <w:ind w:firstLine="708"/>
        <w:jc w:val="both"/>
        <w:rPr>
          <w:rFonts w:ascii="Times New Roman" w:hAnsi="Times New Roman" w:cs="Times New Roman"/>
          <w:sz w:val="22"/>
          <w:szCs w:val="22"/>
        </w:rPr>
      </w:pPr>
    </w:p>
    <w:p w:rsidR="00B02D83" w:rsidRDefault="0012781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Перечень документов, прилагаемых к заявлению:</w:t>
      </w:r>
    </w:p>
    <w:p w:rsidR="00B02D83" w:rsidRDefault="00B02D83">
      <w:pPr>
        <w:pStyle w:val="ConsPlusNormal0"/>
        <w:jc w:val="both"/>
        <w:rPr>
          <w:rFonts w:ascii="Times New Roman" w:hAnsi="Times New Roman" w:cs="Times New Roman"/>
          <w:sz w:val="22"/>
          <w:szCs w:val="22"/>
        </w:rPr>
      </w:pPr>
    </w:p>
    <w:tbl>
      <w:tblPr>
        <w:tblW w:w="0" w:type="auto"/>
        <w:tblInd w:w="-20" w:type="dxa"/>
        <w:tblLayout w:type="fixed"/>
        <w:tblCellMar>
          <w:top w:w="102" w:type="dxa"/>
          <w:left w:w="62" w:type="dxa"/>
          <w:bottom w:w="102" w:type="dxa"/>
          <w:right w:w="62" w:type="dxa"/>
        </w:tblCellMar>
        <w:tblLook w:val="0000"/>
      </w:tblPr>
      <w:tblGrid>
        <w:gridCol w:w="6378"/>
        <w:gridCol w:w="3263"/>
      </w:tblGrid>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12781E">
            <w:pPr>
              <w:pStyle w:val="ConsPlusNormal0"/>
              <w:snapToGrid w:val="0"/>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rmal0"/>
              <w:snapToGrid w:val="0"/>
              <w:ind w:firstLine="0"/>
              <w:jc w:val="center"/>
              <w:rPr>
                <w:rFonts w:ascii="Times New Roman" w:hAnsi="Times New Roman" w:cs="Times New Roman"/>
                <w:sz w:val="22"/>
                <w:szCs w:val="22"/>
              </w:rPr>
            </w:pPr>
            <w:r>
              <w:rPr>
                <w:rFonts w:ascii="Times New Roman" w:hAnsi="Times New Roman" w:cs="Times New Roman"/>
                <w:sz w:val="22"/>
                <w:szCs w:val="22"/>
              </w:rPr>
              <w:t>Количество листов</w:t>
            </w:r>
          </w:p>
        </w:tc>
      </w:tr>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B02D83">
            <w:pPr>
              <w:pStyle w:val="ConsPlusNormal0"/>
              <w:snapToGrid w:val="0"/>
              <w:ind w:firstLine="80"/>
              <w:rPr>
                <w:rFonts w:ascii="Times New Roman" w:hAnsi="Times New Roman" w:cs="Times New Roman"/>
                <w:sz w:val="22"/>
                <w:szCs w:val="22"/>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80"/>
              <w:rPr>
                <w:rFonts w:ascii="Times New Roman" w:hAnsi="Times New Roman" w:cs="Times New Roman"/>
                <w:sz w:val="22"/>
                <w:szCs w:val="22"/>
              </w:rPr>
            </w:pPr>
          </w:p>
        </w:tc>
      </w:tr>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B02D83">
            <w:pPr>
              <w:pStyle w:val="ConsPlusNormal0"/>
              <w:snapToGrid w:val="0"/>
              <w:ind w:firstLine="80"/>
              <w:rPr>
                <w:rFonts w:ascii="Times New Roman" w:hAnsi="Times New Roman" w:cs="Times New Roman"/>
                <w:sz w:val="22"/>
                <w:szCs w:val="22"/>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80"/>
              <w:rPr>
                <w:rFonts w:ascii="Times New Roman" w:hAnsi="Times New Roman" w:cs="Times New Roman"/>
                <w:sz w:val="22"/>
                <w:szCs w:val="22"/>
              </w:rPr>
            </w:pPr>
          </w:p>
        </w:tc>
      </w:tr>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B02D83">
            <w:pPr>
              <w:pStyle w:val="ConsPlusNormal0"/>
              <w:snapToGrid w:val="0"/>
              <w:ind w:firstLine="80"/>
              <w:rPr>
                <w:rFonts w:ascii="Times New Roman" w:hAnsi="Times New Roman" w:cs="Times New Roman"/>
                <w:sz w:val="22"/>
                <w:szCs w:val="22"/>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80"/>
              <w:rPr>
                <w:rFonts w:ascii="Times New Roman" w:hAnsi="Times New Roman" w:cs="Times New Roman"/>
                <w:sz w:val="22"/>
                <w:szCs w:val="22"/>
              </w:rPr>
            </w:pPr>
          </w:p>
        </w:tc>
      </w:tr>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B02D83">
            <w:pPr>
              <w:pStyle w:val="ConsPlusNormal0"/>
              <w:snapToGrid w:val="0"/>
              <w:ind w:firstLine="80"/>
              <w:rPr>
                <w:rFonts w:ascii="Times New Roman" w:hAnsi="Times New Roman" w:cs="Times New Roman"/>
                <w:sz w:val="22"/>
                <w:szCs w:val="22"/>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80"/>
              <w:rPr>
                <w:rFonts w:ascii="Times New Roman" w:hAnsi="Times New Roman" w:cs="Times New Roman"/>
                <w:sz w:val="22"/>
                <w:szCs w:val="22"/>
              </w:rPr>
            </w:pPr>
          </w:p>
        </w:tc>
      </w:tr>
      <w:tr w:rsidR="00B02D83">
        <w:trPr>
          <w:trHeight w:val="23"/>
        </w:trPr>
        <w:tc>
          <w:tcPr>
            <w:tcW w:w="6378" w:type="dxa"/>
            <w:tcBorders>
              <w:top w:val="single" w:sz="4" w:space="0" w:color="000000"/>
              <w:left w:val="single" w:sz="4" w:space="0" w:color="000000"/>
              <w:bottom w:val="single" w:sz="4" w:space="0" w:color="000000"/>
            </w:tcBorders>
            <w:shd w:val="clear" w:color="auto" w:fill="auto"/>
          </w:tcPr>
          <w:p w:rsidR="00B02D83" w:rsidRDefault="00B02D83">
            <w:pPr>
              <w:pStyle w:val="ConsPlusNormal0"/>
              <w:snapToGrid w:val="0"/>
              <w:ind w:firstLine="80"/>
              <w:rPr>
                <w:rFonts w:ascii="Times New Roman" w:hAnsi="Times New Roman" w:cs="Times New Roman"/>
                <w:sz w:val="22"/>
                <w:szCs w:val="22"/>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rmal0"/>
              <w:snapToGrid w:val="0"/>
              <w:ind w:firstLine="80"/>
              <w:rPr>
                <w:rFonts w:ascii="Times New Roman" w:hAnsi="Times New Roman" w:cs="Times New Roman"/>
                <w:sz w:val="22"/>
                <w:szCs w:val="22"/>
              </w:rPr>
            </w:pPr>
          </w:p>
        </w:tc>
      </w:tr>
    </w:tbl>
    <w:p w:rsidR="00B02D83" w:rsidRDefault="00B02D83">
      <w:pPr>
        <w:pStyle w:val="ConsPlusNormal0"/>
        <w:jc w:val="both"/>
      </w:pPr>
    </w:p>
    <w:p w:rsidR="00B02D83" w:rsidRDefault="0012781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Заявитель                               _____________          __________________</w:t>
      </w:r>
    </w:p>
    <w:p w:rsidR="00B02D83" w:rsidRDefault="0012781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 xml:space="preserve">                                                    (подпись)                 (инициалы, фамилия)</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"_____" ________________ _____ </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p w:rsidR="00B02D83" w:rsidRDefault="00B02D83">
      <w:pPr>
        <w:pStyle w:val="ConsPlusNonformat"/>
        <w:jc w:val="center"/>
        <w:rPr>
          <w:rFonts w:ascii="Times New Roman" w:hAnsi="Times New Roman" w:cs="Times New Roman"/>
          <w:sz w:val="22"/>
          <w:szCs w:val="22"/>
        </w:rPr>
      </w:pPr>
    </w:p>
    <w:p w:rsidR="00B02D83" w:rsidRDefault="00B02D83">
      <w:pPr>
        <w:rPr>
          <w:rFonts w:cs="Times New Roman"/>
          <w:sz w:val="22"/>
          <w:szCs w:val="22"/>
        </w:rPr>
      </w:pPr>
    </w:p>
    <w:p w:rsidR="00B02D83" w:rsidRDefault="00DD12A9">
      <w:pPr>
        <w:pStyle w:val="ConsPlusNormal0"/>
        <w:pageBreakBefore/>
        <w:ind w:left="2767" w:firstLine="33"/>
        <w:jc w:val="both"/>
        <w:rPr>
          <w:rFonts w:ascii="Times New Roman" w:hAnsi="Times New Roman" w:cs="Times New Roman"/>
          <w:bCs/>
          <w:sz w:val="18"/>
          <w:szCs w:val="18"/>
        </w:rPr>
      </w:pPr>
      <w:r>
        <w:rPr>
          <w:rFonts w:ascii="Times New Roman" w:hAnsi="Times New Roman" w:cs="Times New Roman"/>
          <w:sz w:val="18"/>
          <w:szCs w:val="18"/>
        </w:rPr>
        <w:lastRenderedPageBreak/>
        <w:t>Приложение № 4</w:t>
      </w:r>
      <w:r w:rsidR="0012781E">
        <w:rPr>
          <w:rFonts w:ascii="Times New Roman" w:hAnsi="Times New Roman" w:cs="Times New Roman"/>
          <w:sz w:val="18"/>
          <w:szCs w:val="18"/>
        </w:rPr>
        <w:t xml:space="preserve"> к типовому административному регламенту по предоставлению муниципальной услуги «</w:t>
      </w:r>
      <w:r w:rsidR="0012781E">
        <w:rPr>
          <w:rFonts w:ascii="Times New Roman" w:hAnsi="Times New Roman" w:cs="Times New Roman"/>
          <w:bCs/>
          <w:sz w:val="18"/>
          <w:szCs w:val="18"/>
        </w:rPr>
        <w:t xml:space="preserve">Предоставление земельных участков, </w:t>
      </w:r>
    </w:p>
    <w:p w:rsidR="00B02D83" w:rsidRDefault="0012781E">
      <w:pPr>
        <w:pStyle w:val="ConsPlusNormal0"/>
        <w:ind w:left="2767" w:firstLine="33"/>
        <w:jc w:val="both"/>
        <w:rPr>
          <w:rFonts w:ascii="Times New Roman" w:hAnsi="Times New Roman" w:cs="Times New Roman"/>
          <w:sz w:val="18"/>
          <w:szCs w:val="18"/>
        </w:rPr>
      </w:pPr>
      <w:r>
        <w:rPr>
          <w:rFonts w:ascii="Times New Roman" w:hAnsi="Times New Roman" w:cs="Times New Roman"/>
          <w:bCs/>
          <w:sz w:val="18"/>
          <w:szCs w:val="18"/>
        </w:rPr>
        <w:t>находящихся в муниципальной собственности, без проведения торгов</w:t>
      </w:r>
      <w:r>
        <w:rPr>
          <w:rFonts w:ascii="Times New Roman" w:hAnsi="Times New Roman" w:cs="Times New Roman"/>
          <w:sz w:val="18"/>
          <w:szCs w:val="18"/>
        </w:rPr>
        <w:t>»</w:t>
      </w:r>
    </w:p>
    <w:p w:rsidR="00B02D83" w:rsidRDefault="00B02D83">
      <w:pPr>
        <w:pStyle w:val="ConsPlusNonformat"/>
        <w:jc w:val="both"/>
        <w:rPr>
          <w:rFonts w:ascii="Times New Roman" w:hAnsi="Times New Roman" w:cs="Times New Roman"/>
          <w:sz w:val="18"/>
          <w:szCs w:val="18"/>
        </w:rPr>
      </w:pP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Заявитель ______________________________________________________</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w:t>
      </w:r>
    </w:p>
    <w:p w:rsidR="00B02D83" w:rsidRDefault="0012781E">
      <w:pPr>
        <w:pStyle w:val="ConsPlusNonformat"/>
        <w:ind w:left="3686"/>
        <w:jc w:val="both"/>
        <w:rPr>
          <w:rFonts w:ascii="Times New Roman" w:hAnsi="Times New Roman" w:cs="Times New Roman"/>
          <w:i/>
        </w:rPr>
      </w:pPr>
      <w:r>
        <w:rPr>
          <w:rFonts w:ascii="Times New Roman" w:hAnsi="Times New Roman" w:cs="Times New Roman"/>
          <w:i/>
        </w:rPr>
        <w:t>Для физических лиц (Ф.И.О., реквизиты документа, удостоверяющего личность, место жительства, номер телефона)</w:t>
      </w:r>
    </w:p>
    <w:p w:rsidR="00B02D83" w:rsidRDefault="0012781E">
      <w:pPr>
        <w:spacing w:line="100" w:lineRule="atLeast"/>
        <w:ind w:left="3686"/>
        <w:jc w:val="both"/>
        <w:rPr>
          <w:rFonts w:cs="Times New Roman"/>
          <w:i/>
          <w:sz w:val="20"/>
          <w:szCs w:val="20"/>
        </w:rPr>
      </w:pPr>
      <w:r>
        <w:rPr>
          <w:rFonts w:cs="Times New Roman"/>
          <w:i/>
          <w:sz w:val="20"/>
          <w:szCs w:val="20"/>
        </w:rPr>
        <w:t>Для юридических лиц (наименование, организационно-правовая форма, адрес места нахождения, номер телефона)</w:t>
      </w:r>
    </w:p>
    <w:p w:rsidR="00B02D83" w:rsidRDefault="00B02D83">
      <w:pPr>
        <w:pStyle w:val="ConsPlusNonformat"/>
        <w:jc w:val="both"/>
        <w:rPr>
          <w:rFonts w:ascii="Times New Roman" w:hAnsi="Times New Roman" w:cs="Times New Roman"/>
          <w:b/>
          <w:i/>
        </w:rPr>
      </w:pPr>
    </w:p>
    <w:p w:rsidR="00B02D83" w:rsidRDefault="0012781E">
      <w:pPr>
        <w:pStyle w:val="ConsPlusNonformat"/>
        <w:jc w:val="center"/>
        <w:rPr>
          <w:rFonts w:ascii="Times New Roman" w:hAnsi="Times New Roman" w:cs="Times New Roman"/>
          <w:b/>
          <w:sz w:val="22"/>
          <w:szCs w:val="22"/>
        </w:rPr>
      </w:pPr>
      <w:r>
        <w:rPr>
          <w:rFonts w:ascii="Times New Roman" w:hAnsi="Times New Roman" w:cs="Times New Roman"/>
          <w:b/>
          <w:sz w:val="22"/>
          <w:szCs w:val="22"/>
        </w:rPr>
        <w:t>РАСПИСКА В ПОЛУЧЕНИИ ДОКУМЕНТОВ</w:t>
      </w:r>
    </w:p>
    <w:p w:rsidR="00B02D83" w:rsidRDefault="00B02D83">
      <w:pPr>
        <w:pStyle w:val="ConsPlusNonformat"/>
        <w:jc w:val="center"/>
        <w:rPr>
          <w:rFonts w:ascii="Times New Roman" w:hAnsi="Times New Roman" w:cs="Times New Roman"/>
          <w:b/>
          <w:sz w:val="22"/>
          <w:szCs w:val="22"/>
        </w:rPr>
      </w:pPr>
    </w:p>
    <w:p w:rsidR="00B02D83" w:rsidRDefault="0012781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Настоящим уведомляем о том, что для получения муниципальной услуги «</w:t>
      </w:r>
      <w:r>
        <w:rPr>
          <w:rFonts w:ascii="Times New Roman" w:hAnsi="Times New Roman" w:cs="Times New Roman"/>
          <w:bCs/>
          <w:sz w:val="22"/>
          <w:szCs w:val="22"/>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Pr>
          <w:rFonts w:ascii="Times New Roman" w:hAnsi="Times New Roman" w:cs="Times New Roman"/>
          <w:sz w:val="22"/>
          <w:szCs w:val="22"/>
        </w:rPr>
        <w:t>», от Вас приняты следующие документы:</w:t>
      </w:r>
    </w:p>
    <w:tbl>
      <w:tblPr>
        <w:tblW w:w="0" w:type="auto"/>
        <w:tblInd w:w="-20" w:type="dxa"/>
        <w:tblLayout w:type="fixed"/>
        <w:tblLook w:val="0000"/>
      </w:tblPr>
      <w:tblGrid>
        <w:gridCol w:w="593"/>
        <w:gridCol w:w="3253"/>
        <w:gridCol w:w="1912"/>
        <w:gridCol w:w="2145"/>
        <w:gridCol w:w="1707"/>
      </w:tblGrid>
      <w:tr w:rsidR="00B02D83">
        <w:trPr>
          <w:trHeight w:val="567"/>
        </w:trPr>
        <w:tc>
          <w:tcPr>
            <w:tcW w:w="593" w:type="dxa"/>
            <w:tcBorders>
              <w:top w:val="single" w:sz="4" w:space="0" w:color="000000"/>
              <w:left w:val="single" w:sz="4" w:space="0" w:color="000000"/>
              <w:bottom w:val="single" w:sz="4" w:space="0" w:color="000000"/>
            </w:tcBorders>
            <w:shd w:val="clear" w:color="auto" w:fill="auto"/>
          </w:tcPr>
          <w:p w:rsidR="00B02D83" w:rsidRDefault="0012781E">
            <w:pPr>
              <w:pStyle w:val="ConsPlusNonformat"/>
              <w:snapToGrid w:val="0"/>
              <w:jc w:val="center"/>
              <w:rPr>
                <w:rFonts w:ascii="Times New Roman" w:hAnsi="Times New Roman" w:cs="Times New Roman"/>
                <w:sz w:val="22"/>
                <w:szCs w:val="22"/>
              </w:rPr>
            </w:pPr>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3253" w:type="dxa"/>
            <w:tcBorders>
              <w:top w:val="single" w:sz="4" w:space="0" w:color="000000"/>
              <w:left w:val="single" w:sz="4" w:space="0" w:color="000000"/>
              <w:bottom w:val="single" w:sz="4" w:space="0" w:color="000000"/>
            </w:tcBorders>
            <w:shd w:val="clear" w:color="auto" w:fill="auto"/>
          </w:tcPr>
          <w:p w:rsidR="00B02D83" w:rsidRDefault="0012781E">
            <w:pPr>
              <w:pStyle w:val="ConsPlusNonformat"/>
              <w:snapToGrid w:val="0"/>
              <w:jc w:val="center"/>
              <w:rPr>
                <w:rFonts w:ascii="Times New Roman" w:hAnsi="Times New Roman" w:cs="Times New Roman"/>
                <w:sz w:val="22"/>
                <w:szCs w:val="22"/>
              </w:rPr>
            </w:pPr>
            <w:r>
              <w:rPr>
                <w:rFonts w:ascii="Times New Roman" w:hAnsi="Times New Roman" w:cs="Times New Roman"/>
                <w:sz w:val="22"/>
                <w:szCs w:val="22"/>
              </w:rPr>
              <w:t>Наименование документа</w:t>
            </w:r>
          </w:p>
        </w:tc>
        <w:tc>
          <w:tcPr>
            <w:tcW w:w="1912" w:type="dxa"/>
            <w:tcBorders>
              <w:top w:val="single" w:sz="4" w:space="0" w:color="000000"/>
              <w:left w:val="single" w:sz="4" w:space="0" w:color="000000"/>
              <w:bottom w:val="single" w:sz="4" w:space="0" w:color="000000"/>
            </w:tcBorders>
            <w:shd w:val="clear" w:color="auto" w:fill="auto"/>
          </w:tcPr>
          <w:p w:rsidR="00B02D83" w:rsidRDefault="0012781E">
            <w:pPr>
              <w:pStyle w:val="ConsPlusNonformat"/>
              <w:snapToGrid w:val="0"/>
              <w:jc w:val="center"/>
              <w:rPr>
                <w:rFonts w:ascii="Times New Roman" w:hAnsi="Times New Roman" w:cs="Times New Roman"/>
                <w:sz w:val="22"/>
                <w:szCs w:val="22"/>
              </w:rPr>
            </w:pPr>
            <w:r>
              <w:rPr>
                <w:rFonts w:ascii="Times New Roman" w:hAnsi="Times New Roman" w:cs="Times New Roman"/>
                <w:sz w:val="22"/>
                <w:szCs w:val="22"/>
              </w:rPr>
              <w:t>Вид документа (оригинал, нотариальная копия, ксерокопия)</w:t>
            </w:r>
          </w:p>
        </w:tc>
        <w:tc>
          <w:tcPr>
            <w:tcW w:w="2145" w:type="dxa"/>
            <w:tcBorders>
              <w:top w:val="single" w:sz="4" w:space="0" w:color="000000"/>
              <w:left w:val="single" w:sz="4" w:space="0" w:color="000000"/>
              <w:bottom w:val="single" w:sz="4" w:space="0" w:color="000000"/>
            </w:tcBorders>
            <w:shd w:val="clear" w:color="auto" w:fill="auto"/>
          </w:tcPr>
          <w:p w:rsidR="00B02D83" w:rsidRDefault="0012781E">
            <w:pPr>
              <w:pStyle w:val="ConsPlusNonformat"/>
              <w:snapToGrid w:val="0"/>
              <w:jc w:val="center"/>
              <w:rPr>
                <w:rFonts w:ascii="Times New Roman" w:hAnsi="Times New Roman" w:cs="Times New Roman"/>
                <w:sz w:val="22"/>
                <w:szCs w:val="22"/>
              </w:rPr>
            </w:pPr>
            <w:r>
              <w:rPr>
                <w:rFonts w:ascii="Times New Roman" w:hAnsi="Times New Roman" w:cs="Times New Roman"/>
                <w:sz w:val="22"/>
                <w:szCs w:val="22"/>
              </w:rPr>
              <w:t>Реквизиты документа (дата выдачи, номер, кем выдан, иное)</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12781E">
            <w:pPr>
              <w:pStyle w:val="ConsPlusNonformat"/>
              <w:snapToGrid w:val="0"/>
              <w:jc w:val="center"/>
              <w:rPr>
                <w:rFonts w:ascii="Times New Roman" w:hAnsi="Times New Roman" w:cs="Times New Roman"/>
                <w:sz w:val="22"/>
                <w:szCs w:val="22"/>
              </w:rPr>
            </w:pPr>
            <w:r>
              <w:rPr>
                <w:rFonts w:ascii="Times New Roman" w:hAnsi="Times New Roman" w:cs="Times New Roman"/>
                <w:sz w:val="22"/>
                <w:szCs w:val="22"/>
              </w:rPr>
              <w:t>Количество листов</w:t>
            </w:r>
          </w:p>
        </w:tc>
      </w:tr>
      <w:tr w:rsidR="00B02D83">
        <w:trPr>
          <w:trHeight w:val="567"/>
        </w:trPr>
        <w:tc>
          <w:tcPr>
            <w:tcW w:w="593"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3253"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1912"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2145"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r>
      <w:tr w:rsidR="00B02D83">
        <w:trPr>
          <w:trHeight w:val="567"/>
        </w:trPr>
        <w:tc>
          <w:tcPr>
            <w:tcW w:w="593"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3253"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1912"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2145"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r>
      <w:tr w:rsidR="00B02D83">
        <w:trPr>
          <w:trHeight w:val="567"/>
        </w:trPr>
        <w:tc>
          <w:tcPr>
            <w:tcW w:w="593"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3253"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1912"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2145" w:type="dxa"/>
            <w:tcBorders>
              <w:top w:val="single" w:sz="4" w:space="0" w:color="000000"/>
              <w:left w:val="single" w:sz="4" w:space="0" w:color="000000"/>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r>
    </w:tbl>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Всего принято ____________ документов на ____________ листах.</w:t>
      </w:r>
    </w:p>
    <w:p w:rsidR="00B02D83" w:rsidRDefault="00B02D83">
      <w:pPr>
        <w:pStyle w:val="ConsPlusNonformat"/>
        <w:jc w:val="both"/>
        <w:rPr>
          <w:rFonts w:ascii="Times New Roman" w:hAnsi="Times New Roman" w:cs="Times New Roman"/>
          <w:sz w:val="22"/>
          <w:szCs w:val="22"/>
        </w:rPr>
      </w:pPr>
    </w:p>
    <w:tbl>
      <w:tblPr>
        <w:tblW w:w="0" w:type="auto"/>
        <w:tblLayout w:type="fixed"/>
        <w:tblLook w:val="0000"/>
      </w:tblPr>
      <w:tblGrid>
        <w:gridCol w:w="2659"/>
        <w:gridCol w:w="2125"/>
        <w:gridCol w:w="284"/>
        <w:gridCol w:w="2268"/>
        <w:gridCol w:w="281"/>
        <w:gridCol w:w="1701"/>
        <w:gridCol w:w="404"/>
      </w:tblGrid>
      <w:tr w:rsidR="00B02D83">
        <w:trPr>
          <w:trHeight w:val="567"/>
        </w:trPr>
        <w:tc>
          <w:tcPr>
            <w:tcW w:w="2659" w:type="dxa"/>
            <w:shd w:val="clear" w:color="auto" w:fill="auto"/>
          </w:tcPr>
          <w:p w:rsidR="00B02D83" w:rsidRDefault="0012781E">
            <w:pPr>
              <w:pStyle w:val="ConsPlusNonformat"/>
              <w:snapToGrid w:val="0"/>
              <w:rPr>
                <w:rFonts w:ascii="Times New Roman" w:hAnsi="Times New Roman" w:cs="Times New Roman"/>
                <w:sz w:val="22"/>
                <w:szCs w:val="22"/>
              </w:rPr>
            </w:pPr>
            <w:r>
              <w:rPr>
                <w:rFonts w:ascii="Times New Roman" w:hAnsi="Times New Roman" w:cs="Times New Roman"/>
                <w:sz w:val="22"/>
                <w:szCs w:val="22"/>
              </w:rPr>
              <w:t>Документы передал:</w:t>
            </w:r>
          </w:p>
        </w:tc>
        <w:tc>
          <w:tcPr>
            <w:tcW w:w="2125" w:type="dxa"/>
            <w:tcBorders>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284" w:type="dxa"/>
            <w:shd w:val="clear" w:color="auto" w:fill="auto"/>
          </w:tcPr>
          <w:p w:rsidR="00B02D83" w:rsidRDefault="00B02D83">
            <w:pPr>
              <w:pStyle w:val="ConsPlusNonformat"/>
              <w:snapToGrid w:val="0"/>
              <w:rPr>
                <w:rFonts w:ascii="Times New Roman" w:hAnsi="Times New Roman" w:cs="Times New Roman"/>
                <w:sz w:val="22"/>
                <w:szCs w:val="22"/>
              </w:rPr>
            </w:pPr>
          </w:p>
        </w:tc>
        <w:tc>
          <w:tcPr>
            <w:tcW w:w="2268" w:type="dxa"/>
            <w:tcBorders>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281" w:type="dxa"/>
            <w:shd w:val="clear" w:color="auto" w:fill="auto"/>
          </w:tcPr>
          <w:p w:rsidR="00B02D83" w:rsidRDefault="00B02D83">
            <w:pPr>
              <w:pStyle w:val="ConsPlusNonformat"/>
              <w:snapToGrid w:val="0"/>
              <w:rPr>
                <w:rFonts w:ascii="Times New Roman" w:hAnsi="Times New Roman" w:cs="Times New Roman"/>
                <w:sz w:val="22"/>
                <w:szCs w:val="22"/>
              </w:rPr>
            </w:pPr>
          </w:p>
        </w:tc>
        <w:tc>
          <w:tcPr>
            <w:tcW w:w="1701" w:type="dxa"/>
            <w:tcBorders>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404" w:type="dxa"/>
            <w:shd w:val="clear" w:color="auto" w:fill="auto"/>
          </w:tcPr>
          <w:p w:rsidR="00B02D83" w:rsidRDefault="0012781E">
            <w:pPr>
              <w:pStyle w:val="ConsPlusNonformat"/>
              <w:snapToGrid w:val="0"/>
              <w:rPr>
                <w:rFonts w:ascii="Times New Roman" w:hAnsi="Times New Roman" w:cs="Times New Roman"/>
                <w:sz w:val="22"/>
                <w:szCs w:val="22"/>
              </w:rPr>
            </w:pP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tc>
      </w:tr>
      <w:tr w:rsidR="00B02D83">
        <w:trPr>
          <w:trHeight w:val="567"/>
        </w:trPr>
        <w:tc>
          <w:tcPr>
            <w:tcW w:w="2659" w:type="dxa"/>
            <w:shd w:val="clear" w:color="auto" w:fill="auto"/>
          </w:tcPr>
          <w:p w:rsidR="00B02D83" w:rsidRDefault="00B02D83">
            <w:pPr>
              <w:pStyle w:val="ConsPlusNonformat"/>
              <w:snapToGrid w:val="0"/>
              <w:jc w:val="both"/>
              <w:rPr>
                <w:rFonts w:ascii="Times New Roman" w:hAnsi="Times New Roman" w:cs="Times New Roman"/>
                <w:sz w:val="22"/>
                <w:szCs w:val="22"/>
              </w:rPr>
            </w:pPr>
          </w:p>
        </w:tc>
        <w:tc>
          <w:tcPr>
            <w:tcW w:w="2125" w:type="dxa"/>
            <w:tcBorders>
              <w:top w:val="single" w:sz="4" w:space="0" w:color="000000"/>
            </w:tcBorders>
            <w:shd w:val="clear" w:color="auto" w:fill="auto"/>
          </w:tcPr>
          <w:p w:rsidR="00B02D83" w:rsidRDefault="0012781E">
            <w:pPr>
              <w:pStyle w:val="ConsPlusNonformat"/>
              <w:snapToGrid w:val="0"/>
              <w:jc w:val="both"/>
              <w:rPr>
                <w:rFonts w:ascii="Times New Roman" w:hAnsi="Times New Roman" w:cs="Times New Roman"/>
                <w:sz w:val="22"/>
                <w:szCs w:val="22"/>
              </w:rPr>
            </w:pPr>
            <w:r>
              <w:rPr>
                <w:rFonts w:ascii="Times New Roman" w:hAnsi="Times New Roman" w:cs="Times New Roman"/>
                <w:sz w:val="22"/>
                <w:szCs w:val="22"/>
              </w:rPr>
              <w:t>(Ф.И.О.)</w:t>
            </w:r>
          </w:p>
        </w:tc>
        <w:tc>
          <w:tcPr>
            <w:tcW w:w="284" w:type="dxa"/>
            <w:shd w:val="clear" w:color="auto" w:fill="auto"/>
          </w:tcPr>
          <w:p w:rsidR="00B02D83" w:rsidRDefault="00B02D83">
            <w:pPr>
              <w:pStyle w:val="ConsPlusNonformat"/>
              <w:snapToGrid w:val="0"/>
              <w:jc w:val="both"/>
              <w:rPr>
                <w:rFonts w:ascii="Times New Roman" w:hAnsi="Times New Roman" w:cs="Times New Roman"/>
                <w:sz w:val="22"/>
                <w:szCs w:val="22"/>
              </w:rPr>
            </w:pPr>
          </w:p>
        </w:tc>
        <w:tc>
          <w:tcPr>
            <w:tcW w:w="2268" w:type="dxa"/>
            <w:tcBorders>
              <w:top w:val="single" w:sz="4" w:space="0" w:color="000000"/>
            </w:tcBorders>
            <w:shd w:val="clear" w:color="auto" w:fill="auto"/>
          </w:tcPr>
          <w:p w:rsidR="00B02D83" w:rsidRDefault="0012781E">
            <w:pPr>
              <w:pStyle w:val="ConsPlusNonformat"/>
              <w:snapToGrid w:val="0"/>
              <w:jc w:val="both"/>
              <w:rPr>
                <w:rFonts w:ascii="Times New Roman" w:hAnsi="Times New Roman" w:cs="Times New Roman"/>
                <w:sz w:val="22"/>
                <w:szCs w:val="22"/>
              </w:rPr>
            </w:pPr>
            <w:r>
              <w:rPr>
                <w:rFonts w:ascii="Times New Roman" w:hAnsi="Times New Roman" w:cs="Times New Roman"/>
                <w:sz w:val="22"/>
                <w:szCs w:val="22"/>
              </w:rPr>
              <w:t>(подпись)</w:t>
            </w:r>
          </w:p>
        </w:tc>
        <w:tc>
          <w:tcPr>
            <w:tcW w:w="281" w:type="dxa"/>
            <w:shd w:val="clear" w:color="auto" w:fill="auto"/>
          </w:tcPr>
          <w:p w:rsidR="00B02D83" w:rsidRDefault="00B02D83">
            <w:pPr>
              <w:pStyle w:val="ConsPlusNonformat"/>
              <w:snapToGrid w:val="0"/>
              <w:jc w:val="both"/>
              <w:rPr>
                <w:rFonts w:ascii="Times New Roman" w:hAnsi="Times New Roman" w:cs="Times New Roman"/>
                <w:sz w:val="22"/>
                <w:szCs w:val="22"/>
              </w:rPr>
            </w:pPr>
          </w:p>
        </w:tc>
        <w:tc>
          <w:tcPr>
            <w:tcW w:w="1701" w:type="dxa"/>
            <w:tcBorders>
              <w:top w:val="single" w:sz="4" w:space="0" w:color="000000"/>
            </w:tcBorders>
            <w:shd w:val="clear" w:color="auto" w:fill="auto"/>
          </w:tcPr>
          <w:p w:rsidR="00B02D83" w:rsidRDefault="0012781E">
            <w:pPr>
              <w:pStyle w:val="ConsPlusNonformat"/>
              <w:snapToGrid w:val="0"/>
              <w:jc w:val="both"/>
              <w:rPr>
                <w:rFonts w:ascii="Times New Roman" w:hAnsi="Times New Roman" w:cs="Times New Roman"/>
                <w:sz w:val="22"/>
                <w:szCs w:val="22"/>
              </w:rPr>
            </w:pPr>
            <w:r>
              <w:rPr>
                <w:rFonts w:ascii="Times New Roman" w:hAnsi="Times New Roman" w:cs="Times New Roman"/>
                <w:sz w:val="22"/>
                <w:szCs w:val="22"/>
              </w:rPr>
              <w:t>(дата)</w:t>
            </w:r>
          </w:p>
        </w:tc>
        <w:tc>
          <w:tcPr>
            <w:tcW w:w="404" w:type="dxa"/>
            <w:shd w:val="clear" w:color="auto" w:fill="auto"/>
          </w:tcPr>
          <w:p w:rsidR="00B02D83" w:rsidRDefault="00B02D83">
            <w:pPr>
              <w:pStyle w:val="ConsPlusNonformat"/>
              <w:snapToGrid w:val="0"/>
              <w:jc w:val="both"/>
              <w:rPr>
                <w:rFonts w:ascii="Times New Roman" w:hAnsi="Times New Roman" w:cs="Times New Roman"/>
                <w:sz w:val="22"/>
                <w:szCs w:val="22"/>
              </w:rPr>
            </w:pPr>
          </w:p>
        </w:tc>
      </w:tr>
      <w:tr w:rsidR="00B02D83">
        <w:trPr>
          <w:trHeight w:val="567"/>
        </w:trPr>
        <w:tc>
          <w:tcPr>
            <w:tcW w:w="2659" w:type="dxa"/>
            <w:shd w:val="clear" w:color="auto" w:fill="auto"/>
          </w:tcPr>
          <w:p w:rsidR="00B02D83" w:rsidRDefault="0012781E">
            <w:pPr>
              <w:pStyle w:val="ConsPlusNonformat"/>
              <w:snapToGrid w:val="0"/>
              <w:rPr>
                <w:rFonts w:ascii="Times New Roman" w:hAnsi="Times New Roman" w:cs="Times New Roman"/>
                <w:sz w:val="22"/>
                <w:szCs w:val="22"/>
              </w:rPr>
            </w:pPr>
            <w:r>
              <w:rPr>
                <w:rFonts w:ascii="Times New Roman" w:hAnsi="Times New Roman" w:cs="Times New Roman"/>
                <w:sz w:val="22"/>
                <w:szCs w:val="22"/>
              </w:rPr>
              <w:t>Документы принял:</w:t>
            </w:r>
          </w:p>
        </w:tc>
        <w:tc>
          <w:tcPr>
            <w:tcW w:w="2125" w:type="dxa"/>
            <w:tcBorders>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284" w:type="dxa"/>
            <w:shd w:val="clear" w:color="auto" w:fill="auto"/>
          </w:tcPr>
          <w:p w:rsidR="00B02D83" w:rsidRDefault="00B02D83">
            <w:pPr>
              <w:pStyle w:val="ConsPlusNonformat"/>
              <w:snapToGrid w:val="0"/>
              <w:rPr>
                <w:rFonts w:ascii="Times New Roman" w:hAnsi="Times New Roman" w:cs="Times New Roman"/>
                <w:sz w:val="22"/>
                <w:szCs w:val="22"/>
              </w:rPr>
            </w:pPr>
          </w:p>
        </w:tc>
        <w:tc>
          <w:tcPr>
            <w:tcW w:w="2268" w:type="dxa"/>
            <w:tcBorders>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281" w:type="dxa"/>
            <w:shd w:val="clear" w:color="auto" w:fill="auto"/>
          </w:tcPr>
          <w:p w:rsidR="00B02D83" w:rsidRDefault="00B02D83">
            <w:pPr>
              <w:pStyle w:val="ConsPlusNonformat"/>
              <w:snapToGrid w:val="0"/>
              <w:rPr>
                <w:rFonts w:ascii="Times New Roman" w:hAnsi="Times New Roman" w:cs="Times New Roman"/>
                <w:sz w:val="22"/>
                <w:szCs w:val="22"/>
              </w:rPr>
            </w:pPr>
          </w:p>
        </w:tc>
        <w:tc>
          <w:tcPr>
            <w:tcW w:w="1701" w:type="dxa"/>
            <w:tcBorders>
              <w:bottom w:val="single" w:sz="4" w:space="0" w:color="000000"/>
            </w:tcBorders>
            <w:shd w:val="clear" w:color="auto" w:fill="auto"/>
          </w:tcPr>
          <w:p w:rsidR="00B02D83" w:rsidRDefault="00B02D83">
            <w:pPr>
              <w:pStyle w:val="ConsPlusNonformat"/>
              <w:snapToGrid w:val="0"/>
              <w:rPr>
                <w:rFonts w:ascii="Times New Roman" w:hAnsi="Times New Roman" w:cs="Times New Roman"/>
                <w:sz w:val="22"/>
                <w:szCs w:val="22"/>
              </w:rPr>
            </w:pPr>
          </w:p>
        </w:tc>
        <w:tc>
          <w:tcPr>
            <w:tcW w:w="404" w:type="dxa"/>
            <w:shd w:val="clear" w:color="auto" w:fill="auto"/>
          </w:tcPr>
          <w:p w:rsidR="00B02D83" w:rsidRDefault="0012781E">
            <w:pPr>
              <w:pStyle w:val="ConsPlusNonformat"/>
              <w:snapToGrid w:val="0"/>
              <w:rPr>
                <w:rFonts w:ascii="Times New Roman" w:hAnsi="Times New Roman" w:cs="Times New Roman"/>
                <w:sz w:val="22"/>
                <w:szCs w:val="22"/>
              </w:rPr>
            </w:pP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tc>
      </w:tr>
      <w:tr w:rsidR="00B02D83">
        <w:trPr>
          <w:trHeight w:val="567"/>
        </w:trPr>
        <w:tc>
          <w:tcPr>
            <w:tcW w:w="2659" w:type="dxa"/>
            <w:shd w:val="clear" w:color="auto" w:fill="auto"/>
          </w:tcPr>
          <w:p w:rsidR="00B02D83" w:rsidRDefault="00B02D83">
            <w:pPr>
              <w:pStyle w:val="ConsPlusNonformat"/>
              <w:snapToGrid w:val="0"/>
              <w:jc w:val="both"/>
              <w:rPr>
                <w:rFonts w:ascii="Times New Roman" w:hAnsi="Times New Roman" w:cs="Times New Roman"/>
                <w:sz w:val="22"/>
                <w:szCs w:val="22"/>
              </w:rPr>
            </w:pPr>
          </w:p>
        </w:tc>
        <w:tc>
          <w:tcPr>
            <w:tcW w:w="2125" w:type="dxa"/>
            <w:tcBorders>
              <w:top w:val="single" w:sz="4" w:space="0" w:color="000000"/>
            </w:tcBorders>
            <w:shd w:val="clear" w:color="auto" w:fill="auto"/>
          </w:tcPr>
          <w:p w:rsidR="00B02D83" w:rsidRDefault="0012781E">
            <w:pPr>
              <w:pStyle w:val="ConsPlusNonformat"/>
              <w:snapToGrid w:val="0"/>
              <w:jc w:val="both"/>
              <w:rPr>
                <w:rFonts w:ascii="Times New Roman" w:hAnsi="Times New Roman" w:cs="Times New Roman"/>
                <w:sz w:val="22"/>
                <w:szCs w:val="22"/>
              </w:rPr>
            </w:pPr>
            <w:r>
              <w:rPr>
                <w:rFonts w:ascii="Times New Roman" w:hAnsi="Times New Roman" w:cs="Times New Roman"/>
                <w:sz w:val="22"/>
                <w:szCs w:val="22"/>
              </w:rPr>
              <w:t>(Ф.И.О.)</w:t>
            </w:r>
          </w:p>
        </w:tc>
        <w:tc>
          <w:tcPr>
            <w:tcW w:w="284" w:type="dxa"/>
            <w:shd w:val="clear" w:color="auto" w:fill="auto"/>
          </w:tcPr>
          <w:p w:rsidR="00B02D83" w:rsidRDefault="00B02D83">
            <w:pPr>
              <w:pStyle w:val="ConsPlusNonformat"/>
              <w:snapToGrid w:val="0"/>
              <w:jc w:val="both"/>
              <w:rPr>
                <w:rFonts w:ascii="Times New Roman" w:hAnsi="Times New Roman" w:cs="Times New Roman"/>
                <w:sz w:val="22"/>
                <w:szCs w:val="22"/>
              </w:rPr>
            </w:pPr>
          </w:p>
        </w:tc>
        <w:tc>
          <w:tcPr>
            <w:tcW w:w="2268" w:type="dxa"/>
            <w:tcBorders>
              <w:top w:val="single" w:sz="4" w:space="0" w:color="000000"/>
            </w:tcBorders>
            <w:shd w:val="clear" w:color="auto" w:fill="auto"/>
          </w:tcPr>
          <w:p w:rsidR="00B02D83" w:rsidRDefault="0012781E">
            <w:pPr>
              <w:pStyle w:val="ConsPlusNonformat"/>
              <w:snapToGrid w:val="0"/>
              <w:jc w:val="both"/>
              <w:rPr>
                <w:rFonts w:ascii="Times New Roman" w:hAnsi="Times New Roman" w:cs="Times New Roman"/>
                <w:sz w:val="22"/>
                <w:szCs w:val="22"/>
              </w:rPr>
            </w:pPr>
            <w:r>
              <w:rPr>
                <w:rFonts w:ascii="Times New Roman" w:hAnsi="Times New Roman" w:cs="Times New Roman"/>
                <w:sz w:val="22"/>
                <w:szCs w:val="22"/>
              </w:rPr>
              <w:t>(подпись)</w:t>
            </w:r>
          </w:p>
        </w:tc>
        <w:tc>
          <w:tcPr>
            <w:tcW w:w="281" w:type="dxa"/>
            <w:shd w:val="clear" w:color="auto" w:fill="auto"/>
          </w:tcPr>
          <w:p w:rsidR="00B02D83" w:rsidRDefault="00B02D83">
            <w:pPr>
              <w:pStyle w:val="ConsPlusNonformat"/>
              <w:snapToGrid w:val="0"/>
              <w:jc w:val="both"/>
              <w:rPr>
                <w:rFonts w:ascii="Times New Roman" w:hAnsi="Times New Roman" w:cs="Times New Roman"/>
                <w:sz w:val="22"/>
                <w:szCs w:val="22"/>
              </w:rPr>
            </w:pPr>
          </w:p>
        </w:tc>
        <w:tc>
          <w:tcPr>
            <w:tcW w:w="1701" w:type="dxa"/>
            <w:tcBorders>
              <w:top w:val="single" w:sz="4" w:space="0" w:color="000000"/>
            </w:tcBorders>
            <w:shd w:val="clear" w:color="auto" w:fill="auto"/>
          </w:tcPr>
          <w:p w:rsidR="00B02D83" w:rsidRDefault="0012781E">
            <w:pPr>
              <w:pStyle w:val="ConsPlusNonformat"/>
              <w:snapToGrid w:val="0"/>
              <w:jc w:val="both"/>
              <w:rPr>
                <w:rFonts w:ascii="Times New Roman" w:hAnsi="Times New Roman" w:cs="Times New Roman"/>
                <w:sz w:val="22"/>
                <w:szCs w:val="22"/>
              </w:rPr>
            </w:pPr>
            <w:r>
              <w:rPr>
                <w:rFonts w:ascii="Times New Roman" w:hAnsi="Times New Roman" w:cs="Times New Roman"/>
                <w:sz w:val="22"/>
                <w:szCs w:val="22"/>
              </w:rPr>
              <w:t>(дата)</w:t>
            </w:r>
          </w:p>
        </w:tc>
        <w:tc>
          <w:tcPr>
            <w:tcW w:w="404" w:type="dxa"/>
            <w:shd w:val="clear" w:color="auto" w:fill="auto"/>
          </w:tcPr>
          <w:p w:rsidR="00B02D83" w:rsidRDefault="00B02D83">
            <w:pPr>
              <w:pStyle w:val="ConsPlusNonformat"/>
              <w:snapToGrid w:val="0"/>
              <w:jc w:val="both"/>
              <w:rPr>
                <w:rFonts w:ascii="Times New Roman" w:hAnsi="Times New Roman" w:cs="Times New Roman"/>
                <w:sz w:val="22"/>
                <w:szCs w:val="22"/>
              </w:rPr>
            </w:pPr>
          </w:p>
        </w:tc>
      </w:tr>
    </w:tbl>
    <w:p w:rsidR="00B02D83" w:rsidRDefault="00B02D83"/>
    <w:p w:rsidR="00B02D83" w:rsidRDefault="0012781E">
      <w:pPr>
        <w:pStyle w:val="ConsPlusNormal0"/>
        <w:pageBreakBefore/>
        <w:ind w:left="2883" w:firstLine="0"/>
        <w:jc w:val="both"/>
        <w:rPr>
          <w:rFonts w:ascii="Times New Roman" w:hAnsi="Times New Roman" w:cs="Times New Roman"/>
          <w:sz w:val="18"/>
          <w:szCs w:val="18"/>
        </w:rPr>
      </w:pPr>
      <w:r>
        <w:rPr>
          <w:rFonts w:ascii="Times New Roman" w:hAnsi="Times New Roman" w:cs="Times New Roman"/>
          <w:sz w:val="18"/>
          <w:szCs w:val="18"/>
        </w:rPr>
        <w:lastRenderedPageBreak/>
        <w:t xml:space="preserve">Приложение № </w:t>
      </w:r>
      <w:r w:rsidR="00DD12A9">
        <w:rPr>
          <w:rFonts w:ascii="Times New Roman" w:hAnsi="Times New Roman" w:cs="Times New Roman"/>
          <w:sz w:val="18"/>
          <w:szCs w:val="18"/>
        </w:rPr>
        <w:t>5</w:t>
      </w:r>
      <w:r>
        <w:rPr>
          <w:rFonts w:ascii="Times New Roman" w:hAnsi="Times New Roman" w:cs="Times New Roman"/>
          <w:sz w:val="18"/>
          <w:szCs w:val="18"/>
        </w:rPr>
        <w:t xml:space="preserve"> к типовому административному регламенту по предоставлению</w:t>
      </w:r>
    </w:p>
    <w:p w:rsidR="00B02D83" w:rsidRDefault="0012781E">
      <w:pPr>
        <w:pStyle w:val="ConsPlusNormal0"/>
        <w:ind w:left="2883" w:firstLine="0"/>
        <w:jc w:val="both"/>
        <w:rPr>
          <w:rFonts w:ascii="Times New Roman" w:hAnsi="Times New Roman" w:cs="Times New Roman"/>
          <w:sz w:val="18"/>
          <w:szCs w:val="18"/>
        </w:rPr>
      </w:pPr>
      <w:r>
        <w:rPr>
          <w:rFonts w:ascii="Times New Roman" w:hAnsi="Times New Roman" w:cs="Times New Roman"/>
          <w:sz w:val="18"/>
          <w:szCs w:val="18"/>
        </w:rPr>
        <w:t>муниципальной услуги «</w:t>
      </w:r>
      <w:r>
        <w:rPr>
          <w:rFonts w:ascii="Times New Roman" w:hAnsi="Times New Roman" w:cs="Times New Roman"/>
          <w:bCs/>
          <w:sz w:val="18"/>
          <w:szCs w:val="18"/>
        </w:rPr>
        <w:t>Предоставление земельных участков,  находящихся в муниципальной собственности,  без проведения торгов</w:t>
      </w:r>
      <w:r>
        <w:rPr>
          <w:rFonts w:ascii="Times New Roman" w:hAnsi="Times New Roman" w:cs="Times New Roman"/>
          <w:sz w:val="18"/>
          <w:szCs w:val="18"/>
        </w:rPr>
        <w:t>»</w:t>
      </w:r>
    </w:p>
    <w:p w:rsidR="00B02D83" w:rsidRDefault="00B02D83">
      <w:pPr>
        <w:pStyle w:val="ConsPlusNonformat"/>
        <w:jc w:val="both"/>
        <w:rPr>
          <w:rFonts w:ascii="Times New Roman" w:hAnsi="Times New Roman" w:cs="Times New Roman"/>
          <w:sz w:val="22"/>
          <w:szCs w:val="22"/>
        </w:rPr>
      </w:pP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Заявитель ______________________________________________________</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w:t>
      </w:r>
    </w:p>
    <w:p w:rsidR="00B02D83" w:rsidRDefault="0012781E">
      <w:pPr>
        <w:pStyle w:val="ConsPlusNonformat"/>
        <w:ind w:left="3686"/>
        <w:jc w:val="both"/>
        <w:rPr>
          <w:rFonts w:ascii="Times New Roman" w:hAnsi="Times New Roman" w:cs="Times New Roman"/>
          <w:i/>
          <w:sz w:val="18"/>
          <w:szCs w:val="18"/>
        </w:rPr>
      </w:pPr>
      <w:r>
        <w:rPr>
          <w:rFonts w:ascii="Times New Roman" w:hAnsi="Times New Roman" w:cs="Times New Roman"/>
          <w:i/>
          <w:sz w:val="18"/>
          <w:szCs w:val="18"/>
        </w:rPr>
        <w:t>Для физических лиц (Ф.И.О., реквизиты документа, удостоверяющего личность, место жительства, номер телефона)</w:t>
      </w:r>
    </w:p>
    <w:p w:rsidR="00B02D83" w:rsidRDefault="0012781E">
      <w:pPr>
        <w:spacing w:line="100" w:lineRule="atLeast"/>
        <w:ind w:left="3686"/>
        <w:jc w:val="both"/>
        <w:rPr>
          <w:rFonts w:cs="Times New Roman"/>
          <w:i/>
          <w:sz w:val="18"/>
          <w:szCs w:val="18"/>
        </w:rPr>
      </w:pPr>
      <w:r>
        <w:rPr>
          <w:rFonts w:cs="Times New Roman"/>
          <w:i/>
          <w:sz w:val="18"/>
          <w:szCs w:val="18"/>
        </w:rPr>
        <w:t>Для юридических лиц (наименование, организационно-правовая форма, адрес места нахождения, номер телефона)</w:t>
      </w:r>
    </w:p>
    <w:p w:rsidR="00B02D83" w:rsidRDefault="00B02D83">
      <w:pPr>
        <w:pStyle w:val="ConsPlusNonformat"/>
        <w:jc w:val="center"/>
        <w:rPr>
          <w:rFonts w:ascii="Times New Roman" w:hAnsi="Times New Roman" w:cs="Times New Roman"/>
          <w:b/>
          <w:sz w:val="22"/>
          <w:szCs w:val="22"/>
        </w:rPr>
      </w:pPr>
    </w:p>
    <w:p w:rsidR="00B02D83" w:rsidRDefault="0012781E">
      <w:pPr>
        <w:pStyle w:val="ConsPlusNonformat"/>
        <w:jc w:val="center"/>
        <w:rPr>
          <w:rFonts w:ascii="Times New Roman" w:hAnsi="Times New Roman" w:cs="Times New Roman"/>
          <w:b/>
          <w:sz w:val="22"/>
          <w:szCs w:val="22"/>
        </w:rPr>
      </w:pPr>
      <w:r>
        <w:rPr>
          <w:rFonts w:ascii="Times New Roman" w:hAnsi="Times New Roman" w:cs="Times New Roman"/>
          <w:b/>
          <w:sz w:val="22"/>
          <w:szCs w:val="22"/>
        </w:rPr>
        <w:t>УВЕДОМЛЕНИЕ О ПРИОСТАНОВЛЕНИИ ПРЕДОСТАВЛЕНИЯ МУНИЦИПАЛЬНОЙ УСЛУГИ</w:t>
      </w:r>
    </w:p>
    <w:p w:rsidR="00B02D83" w:rsidRDefault="00B02D83">
      <w:pPr>
        <w:pStyle w:val="ConsPlusNonformat"/>
        <w:jc w:val="both"/>
        <w:rPr>
          <w:rFonts w:ascii="Times New Roman" w:hAnsi="Times New Roman" w:cs="Times New Roman"/>
          <w:sz w:val="22"/>
          <w:szCs w:val="22"/>
        </w:rPr>
      </w:pPr>
    </w:p>
    <w:p w:rsidR="00B02D83" w:rsidRDefault="0012781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Настоящим уведомляем Вас о том, что предоставление муниципальная услуги «</w:t>
      </w:r>
      <w:r>
        <w:rPr>
          <w:rFonts w:ascii="Times New Roman" w:hAnsi="Times New Roman" w:cs="Times New Roman"/>
          <w:bCs/>
          <w:sz w:val="22"/>
          <w:szCs w:val="22"/>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Pr>
          <w:rFonts w:ascii="Times New Roman" w:hAnsi="Times New Roman" w:cs="Times New Roman"/>
          <w:sz w:val="22"/>
          <w:szCs w:val="22"/>
        </w:rPr>
        <w:t xml:space="preserve">» приостановлено по следующим основаниям: </w:t>
      </w:r>
    </w:p>
    <w:p w:rsidR="00B02D83" w:rsidRDefault="0012781E">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B02D83" w:rsidRDefault="0012781E">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B02D83" w:rsidRDefault="0012781E">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B02D83" w:rsidRDefault="00B02D83">
      <w:pPr>
        <w:pStyle w:val="ConsPlusNonformat"/>
        <w:rPr>
          <w:rFonts w:ascii="Times New Roman" w:hAnsi="Times New Roman" w:cs="Times New Roman"/>
          <w:sz w:val="22"/>
          <w:szCs w:val="22"/>
        </w:rPr>
      </w:pPr>
    </w:p>
    <w:p w:rsidR="00B02D83" w:rsidRDefault="00B02D83">
      <w:pPr>
        <w:pStyle w:val="ConsPlusNonformat"/>
        <w:jc w:val="both"/>
        <w:rPr>
          <w:rFonts w:ascii="Times New Roman" w:hAnsi="Times New Roman" w:cs="Times New Roman"/>
          <w:sz w:val="22"/>
          <w:szCs w:val="22"/>
        </w:rPr>
      </w:pPr>
    </w:p>
    <w:p w:rsidR="00B02D83" w:rsidRDefault="00B02D83">
      <w:pPr>
        <w:pStyle w:val="ConsPlusNonformat"/>
        <w:jc w:val="both"/>
        <w:rPr>
          <w:rFonts w:ascii="Times New Roman" w:hAnsi="Times New Roman" w:cs="Times New Roman"/>
          <w:sz w:val="22"/>
          <w:szCs w:val="22"/>
        </w:rPr>
      </w:pP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      МП    ________________ _____________________</w:t>
      </w:r>
    </w:p>
    <w:p w:rsidR="00B02D83" w:rsidRDefault="0012781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(должность)                               (подпись)                       (ФИО)</w:t>
      </w:r>
    </w:p>
    <w:p w:rsidR="00B02D83" w:rsidRDefault="00B02D83">
      <w:pPr>
        <w:pStyle w:val="ConsPlusNormal0"/>
        <w:jc w:val="both"/>
        <w:rPr>
          <w:rFonts w:ascii="Times New Roman" w:hAnsi="Times New Roman" w:cs="Times New Roman"/>
          <w:sz w:val="22"/>
          <w:szCs w:val="22"/>
        </w:rPr>
      </w:pPr>
    </w:p>
    <w:p w:rsidR="00B02D83" w:rsidRDefault="00B02D83">
      <w:pPr>
        <w:rPr>
          <w:rFonts w:eastAsia="Times New Roman" w:cs="Times New Roman"/>
          <w:sz w:val="22"/>
          <w:szCs w:val="22"/>
        </w:rPr>
      </w:pPr>
    </w:p>
    <w:p w:rsidR="00B02D83" w:rsidRDefault="00B02D83">
      <w:pPr>
        <w:jc w:val="center"/>
        <w:rPr>
          <w:rFonts w:cs="Times New Roman"/>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tabs>
          <w:tab w:val="left" w:pos="7200"/>
          <w:tab w:val="right" w:pos="9328"/>
        </w:tabs>
        <w:spacing w:line="216" w:lineRule="auto"/>
        <w:ind w:right="26" w:firstLine="0"/>
        <w:jc w:val="left"/>
        <w:rPr>
          <w:color w:val="000000"/>
          <w:sz w:val="22"/>
          <w:szCs w:val="22"/>
        </w:rPr>
      </w:pPr>
    </w:p>
    <w:p w:rsidR="00B02D83" w:rsidRDefault="00B02D83">
      <w:pPr>
        <w:pStyle w:val="16"/>
        <w:tabs>
          <w:tab w:val="left" w:pos="4275"/>
          <w:tab w:val="right" w:pos="9328"/>
        </w:tabs>
        <w:spacing w:line="216" w:lineRule="auto"/>
        <w:ind w:right="26" w:firstLine="709"/>
        <w:jc w:val="left"/>
        <w:rPr>
          <w:color w:val="000000"/>
          <w:sz w:val="22"/>
          <w:szCs w:val="22"/>
        </w:rPr>
      </w:pPr>
    </w:p>
    <w:p w:rsidR="00B02D83" w:rsidRDefault="00B02D83">
      <w:pPr>
        <w:pStyle w:val="16"/>
        <w:tabs>
          <w:tab w:val="left" w:pos="4275"/>
          <w:tab w:val="right" w:pos="9328"/>
        </w:tabs>
        <w:spacing w:line="216" w:lineRule="auto"/>
        <w:ind w:right="26" w:firstLine="709"/>
        <w:jc w:val="left"/>
        <w:rPr>
          <w:color w:val="000000"/>
          <w:sz w:val="22"/>
          <w:szCs w:val="22"/>
        </w:rPr>
      </w:pPr>
    </w:p>
    <w:p w:rsidR="00B02D83" w:rsidRDefault="00B02D83">
      <w:pPr>
        <w:pStyle w:val="16"/>
        <w:tabs>
          <w:tab w:val="left" w:pos="4275"/>
          <w:tab w:val="right" w:pos="9328"/>
        </w:tabs>
        <w:spacing w:line="216" w:lineRule="auto"/>
        <w:ind w:right="26" w:firstLine="709"/>
        <w:jc w:val="lef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spacing w:line="216" w:lineRule="auto"/>
        <w:ind w:right="26" w:firstLine="709"/>
        <w:jc w:val="right"/>
        <w:rPr>
          <w:color w:val="000000"/>
          <w:sz w:val="22"/>
          <w:szCs w:val="22"/>
        </w:rPr>
      </w:pPr>
    </w:p>
    <w:p w:rsidR="00B02D83" w:rsidRDefault="00B02D83">
      <w:pPr>
        <w:pStyle w:val="16"/>
        <w:ind w:right="28" w:firstLine="709"/>
        <w:jc w:val="right"/>
        <w:rPr>
          <w:color w:val="000000"/>
          <w:sz w:val="22"/>
          <w:szCs w:val="22"/>
        </w:rPr>
      </w:pPr>
    </w:p>
    <w:p w:rsidR="00B02D83" w:rsidRDefault="00B02D83">
      <w:pPr>
        <w:pStyle w:val="16"/>
        <w:ind w:right="28" w:firstLine="709"/>
        <w:jc w:val="right"/>
        <w:rPr>
          <w:color w:val="000000"/>
          <w:sz w:val="22"/>
          <w:szCs w:val="22"/>
        </w:rPr>
      </w:pPr>
    </w:p>
    <w:p w:rsidR="00B02D83" w:rsidRDefault="00B02D83">
      <w:pPr>
        <w:pStyle w:val="16"/>
        <w:tabs>
          <w:tab w:val="left" w:pos="7260"/>
          <w:tab w:val="right" w:pos="9326"/>
        </w:tabs>
        <w:ind w:right="28" w:firstLine="0"/>
        <w:jc w:val="right"/>
        <w:rPr>
          <w:color w:val="000000"/>
          <w:sz w:val="22"/>
          <w:szCs w:val="22"/>
        </w:rPr>
      </w:pPr>
    </w:p>
    <w:p w:rsidR="0012781E" w:rsidRDefault="0012781E">
      <w:pPr>
        <w:tabs>
          <w:tab w:val="left" w:pos="1055"/>
        </w:tabs>
        <w:rPr>
          <w:rFonts w:cs="Times New Roman"/>
          <w:sz w:val="22"/>
          <w:szCs w:val="22"/>
        </w:rPr>
      </w:pPr>
    </w:p>
    <w:sectPr w:rsidR="0012781E" w:rsidSect="00B02D83">
      <w:pgSz w:w="11906" w:h="16838"/>
      <w:pgMar w:top="568" w:right="566" w:bottom="284" w:left="1701"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01259"/>
    <w:rsid w:val="000E64B9"/>
    <w:rsid w:val="0012781E"/>
    <w:rsid w:val="00272D58"/>
    <w:rsid w:val="00701259"/>
    <w:rsid w:val="008950E4"/>
    <w:rsid w:val="00AC3B35"/>
    <w:rsid w:val="00B02D83"/>
    <w:rsid w:val="00B2069F"/>
    <w:rsid w:val="00B94F97"/>
    <w:rsid w:val="00BB403C"/>
    <w:rsid w:val="00DD12A9"/>
    <w:rsid w:val="00F32BE0"/>
    <w:rsid w:val="00F74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83"/>
    <w:pPr>
      <w:suppressAutoHyphens/>
    </w:pPr>
    <w:rPr>
      <w:rFonts w:eastAsia="SimSun" w:cs="Mangal"/>
      <w:kern w:val="1"/>
      <w:sz w:val="24"/>
      <w:szCs w:val="24"/>
      <w:lang w:eastAsia="hi-IN" w:bidi="hi-IN"/>
    </w:rPr>
  </w:style>
  <w:style w:type="paragraph" w:styleId="1">
    <w:name w:val="heading 1"/>
    <w:basedOn w:val="a"/>
    <w:next w:val="a0"/>
    <w:qFormat/>
    <w:rsid w:val="00B02D83"/>
    <w:pPr>
      <w:numPr>
        <w:numId w:val="1"/>
      </w:numPr>
      <w:suppressAutoHyphens w:val="0"/>
      <w:spacing w:before="280" w:after="280"/>
      <w:ind w:left="0" w:firstLine="709"/>
      <w:jc w:val="both"/>
      <w:outlineLvl w:val="0"/>
    </w:pPr>
    <w:rPr>
      <w:rFonts w:ascii="Tahoma" w:eastAsia="Calibri" w:hAnsi="Tahoma" w:cs="Times New Roman"/>
      <w:sz w:val="20"/>
      <w:szCs w:val="20"/>
      <w:lang w:val="en-US"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B02D83"/>
  </w:style>
  <w:style w:type="character" w:customStyle="1" w:styleId="WW-Absatz-Standardschriftart">
    <w:name w:val="WW-Absatz-Standardschriftart"/>
    <w:rsid w:val="00B02D83"/>
  </w:style>
  <w:style w:type="character" w:customStyle="1" w:styleId="WW-Absatz-Standardschriftart1">
    <w:name w:val="WW-Absatz-Standardschriftart1"/>
    <w:rsid w:val="00B02D83"/>
  </w:style>
  <w:style w:type="character" w:customStyle="1" w:styleId="10">
    <w:name w:val="Основной шрифт абзаца1"/>
    <w:rsid w:val="00B02D83"/>
  </w:style>
  <w:style w:type="character" w:customStyle="1" w:styleId="2">
    <w:name w:val="Основной шрифт абзаца2"/>
    <w:rsid w:val="00B02D83"/>
  </w:style>
  <w:style w:type="character" w:customStyle="1" w:styleId="ConsPlusNormal">
    <w:name w:val="ConsPlusNormal Знак"/>
    <w:rsid w:val="00B02D83"/>
    <w:rPr>
      <w:rFonts w:ascii="Arial" w:eastAsia="Times New Roman" w:hAnsi="Arial" w:cs="Arial"/>
      <w:sz w:val="20"/>
      <w:szCs w:val="20"/>
    </w:rPr>
  </w:style>
  <w:style w:type="character" w:styleId="a4">
    <w:name w:val="Hyperlink"/>
    <w:basedOn w:val="2"/>
    <w:rsid w:val="00B02D83"/>
    <w:rPr>
      <w:color w:val="0000FF"/>
      <w:u w:val="single"/>
    </w:rPr>
  </w:style>
  <w:style w:type="character" w:customStyle="1" w:styleId="11">
    <w:name w:val="Замещающий текст1"/>
    <w:basedOn w:val="2"/>
    <w:rsid w:val="00B02D83"/>
    <w:rPr>
      <w:color w:val="808080"/>
    </w:rPr>
  </w:style>
  <w:style w:type="character" w:customStyle="1" w:styleId="a5">
    <w:name w:val="Текст выноски Знак"/>
    <w:basedOn w:val="2"/>
    <w:rsid w:val="00B02D83"/>
    <w:rPr>
      <w:rFonts w:ascii="Tahoma" w:hAnsi="Tahoma" w:cs="Tahoma"/>
      <w:sz w:val="16"/>
      <w:szCs w:val="16"/>
    </w:rPr>
  </w:style>
  <w:style w:type="character" w:customStyle="1" w:styleId="a6">
    <w:name w:val="Верхний колонтитул Знак"/>
    <w:basedOn w:val="2"/>
    <w:rsid w:val="00B02D83"/>
  </w:style>
  <w:style w:type="character" w:customStyle="1" w:styleId="a7">
    <w:name w:val="Нижний колонтитул Знак"/>
    <w:basedOn w:val="2"/>
    <w:rsid w:val="00B02D83"/>
  </w:style>
  <w:style w:type="character" w:customStyle="1" w:styleId="ListLabel1">
    <w:name w:val="ListLabel 1"/>
    <w:rsid w:val="00B02D83"/>
    <w:rPr>
      <w:rFonts w:cs="Courier New"/>
    </w:rPr>
  </w:style>
  <w:style w:type="character" w:customStyle="1" w:styleId="a8">
    <w:name w:val="Знак Знак"/>
    <w:rsid w:val="00B02D83"/>
    <w:rPr>
      <w:rFonts w:ascii="Tahoma" w:eastAsia="Calibri" w:hAnsi="Tahoma"/>
      <w:lang w:val="en-US" w:eastAsia="ar-SA" w:bidi="ar-SA"/>
    </w:rPr>
  </w:style>
  <w:style w:type="character" w:customStyle="1" w:styleId="a9">
    <w:name w:val="Символ нумерации"/>
    <w:rsid w:val="00B02D83"/>
  </w:style>
  <w:style w:type="paragraph" w:customStyle="1" w:styleId="aa">
    <w:name w:val="Заголовок"/>
    <w:basedOn w:val="a"/>
    <w:next w:val="a0"/>
    <w:rsid w:val="00B02D83"/>
    <w:pPr>
      <w:keepNext/>
      <w:spacing w:before="240" w:after="120"/>
    </w:pPr>
    <w:rPr>
      <w:rFonts w:ascii="Arial" w:eastAsia="Microsoft YaHei" w:hAnsi="Arial"/>
      <w:sz w:val="28"/>
      <w:szCs w:val="28"/>
    </w:rPr>
  </w:style>
  <w:style w:type="paragraph" w:styleId="a0">
    <w:name w:val="Body Text"/>
    <w:basedOn w:val="a"/>
    <w:rsid w:val="00B02D83"/>
    <w:pPr>
      <w:spacing w:after="120"/>
    </w:pPr>
  </w:style>
  <w:style w:type="paragraph" w:styleId="ab">
    <w:name w:val="List"/>
    <w:basedOn w:val="a0"/>
    <w:rsid w:val="00B02D83"/>
  </w:style>
  <w:style w:type="paragraph" w:customStyle="1" w:styleId="20">
    <w:name w:val="Название2"/>
    <w:basedOn w:val="a"/>
    <w:rsid w:val="00B02D83"/>
    <w:pPr>
      <w:suppressLineNumbers/>
      <w:spacing w:before="120" w:after="120"/>
    </w:pPr>
    <w:rPr>
      <w:rFonts w:ascii="Arial" w:hAnsi="Arial"/>
      <w:i/>
      <w:iCs/>
      <w:sz w:val="20"/>
    </w:rPr>
  </w:style>
  <w:style w:type="paragraph" w:customStyle="1" w:styleId="21">
    <w:name w:val="Указатель2"/>
    <w:basedOn w:val="a"/>
    <w:rsid w:val="00B02D83"/>
    <w:pPr>
      <w:suppressLineNumbers/>
    </w:pPr>
    <w:rPr>
      <w:rFonts w:ascii="Arial" w:hAnsi="Arial"/>
    </w:rPr>
  </w:style>
  <w:style w:type="paragraph" w:customStyle="1" w:styleId="12">
    <w:name w:val="Название1"/>
    <w:basedOn w:val="a"/>
    <w:rsid w:val="00B02D83"/>
    <w:pPr>
      <w:suppressLineNumbers/>
      <w:spacing w:before="120" w:after="120"/>
    </w:pPr>
    <w:rPr>
      <w:i/>
      <w:iCs/>
    </w:rPr>
  </w:style>
  <w:style w:type="paragraph" w:customStyle="1" w:styleId="13">
    <w:name w:val="Указатель1"/>
    <w:basedOn w:val="a"/>
    <w:rsid w:val="00B02D83"/>
    <w:pPr>
      <w:suppressLineNumbers/>
    </w:pPr>
  </w:style>
  <w:style w:type="paragraph" w:customStyle="1" w:styleId="ConsPlusNormal0">
    <w:name w:val="ConsPlusNormal"/>
    <w:rsid w:val="00B02D83"/>
    <w:pPr>
      <w:widowControl w:val="0"/>
      <w:suppressAutoHyphens/>
      <w:spacing w:line="100" w:lineRule="atLeast"/>
      <w:ind w:firstLine="720"/>
    </w:pPr>
    <w:rPr>
      <w:rFonts w:ascii="Arial" w:hAnsi="Arial" w:cs="Arial"/>
      <w:kern w:val="1"/>
      <w:lang w:eastAsia="hi-IN" w:bidi="hi-IN"/>
    </w:rPr>
  </w:style>
  <w:style w:type="paragraph" w:customStyle="1" w:styleId="14">
    <w:name w:val="Абзац списка1"/>
    <w:basedOn w:val="a"/>
    <w:rsid w:val="00B02D83"/>
    <w:pPr>
      <w:ind w:left="720"/>
    </w:pPr>
  </w:style>
  <w:style w:type="paragraph" w:customStyle="1" w:styleId="15">
    <w:name w:val="Текст выноски1"/>
    <w:basedOn w:val="a"/>
    <w:rsid w:val="00B02D83"/>
    <w:pPr>
      <w:spacing w:line="100" w:lineRule="atLeast"/>
    </w:pPr>
    <w:rPr>
      <w:rFonts w:ascii="Tahoma" w:hAnsi="Tahoma" w:cs="Tahoma"/>
      <w:sz w:val="16"/>
      <w:szCs w:val="16"/>
    </w:rPr>
  </w:style>
  <w:style w:type="paragraph" w:customStyle="1" w:styleId="ConsPlusNonformat">
    <w:name w:val="ConsPlusNonformat"/>
    <w:rsid w:val="00B02D83"/>
    <w:pPr>
      <w:widowControl w:val="0"/>
      <w:suppressAutoHyphens/>
      <w:spacing w:line="100" w:lineRule="atLeast"/>
    </w:pPr>
    <w:rPr>
      <w:rFonts w:ascii="Courier New" w:hAnsi="Courier New" w:cs="Courier New"/>
      <w:kern w:val="1"/>
      <w:lang w:eastAsia="hi-IN" w:bidi="hi-IN"/>
    </w:rPr>
  </w:style>
  <w:style w:type="paragraph" w:customStyle="1" w:styleId="16">
    <w:name w:val="Обычный1"/>
    <w:rsid w:val="00B02D83"/>
    <w:pPr>
      <w:widowControl w:val="0"/>
      <w:suppressAutoHyphens/>
      <w:spacing w:line="100" w:lineRule="atLeast"/>
      <w:ind w:firstLine="400"/>
      <w:jc w:val="both"/>
    </w:pPr>
    <w:rPr>
      <w:kern w:val="1"/>
      <w:sz w:val="24"/>
      <w:lang w:eastAsia="hi-IN" w:bidi="hi-IN"/>
    </w:rPr>
  </w:style>
  <w:style w:type="paragraph" w:styleId="ac">
    <w:name w:val="header"/>
    <w:basedOn w:val="a"/>
    <w:rsid w:val="00B02D83"/>
    <w:pPr>
      <w:suppressLineNumbers/>
      <w:tabs>
        <w:tab w:val="center" w:pos="4677"/>
        <w:tab w:val="right" w:pos="9355"/>
      </w:tabs>
      <w:spacing w:line="100" w:lineRule="atLeast"/>
    </w:pPr>
  </w:style>
  <w:style w:type="paragraph" w:styleId="ad">
    <w:name w:val="footer"/>
    <w:basedOn w:val="a"/>
    <w:rsid w:val="00B02D83"/>
    <w:pPr>
      <w:suppressLineNumbers/>
      <w:tabs>
        <w:tab w:val="center" w:pos="4677"/>
        <w:tab w:val="right" w:pos="9355"/>
      </w:tabs>
      <w:spacing w:line="100" w:lineRule="atLeast"/>
    </w:pPr>
  </w:style>
  <w:style w:type="paragraph" w:customStyle="1" w:styleId="ConsPlusTitle">
    <w:name w:val="ConsPlusTitle"/>
    <w:rsid w:val="00B02D83"/>
    <w:pPr>
      <w:widowControl w:val="0"/>
      <w:suppressAutoHyphens/>
      <w:spacing w:line="100" w:lineRule="atLeast"/>
    </w:pPr>
    <w:rPr>
      <w:rFonts w:ascii="Calibri" w:hAnsi="Calibri" w:cs="Calibri"/>
      <w:b/>
      <w:kern w:val="1"/>
      <w:sz w:val="24"/>
      <w:lang w:eastAsia="hi-IN" w:bidi="hi-IN"/>
    </w:rPr>
  </w:style>
  <w:style w:type="paragraph" w:customStyle="1" w:styleId="110">
    <w:name w:val="Знак1 Знак Знак Знак1"/>
    <w:basedOn w:val="a"/>
    <w:rsid w:val="00B02D83"/>
    <w:pPr>
      <w:suppressAutoHyphens w:val="0"/>
      <w:spacing w:after="160" w:line="240" w:lineRule="exact"/>
    </w:pPr>
    <w:rPr>
      <w:rFonts w:ascii="Verdana" w:eastAsia="Times New Roman" w:hAnsi="Verdana" w:cs="Verdana"/>
      <w:lang w:val="en-US" w:eastAsia="ar-SA" w:bidi="ar-SA"/>
    </w:rPr>
  </w:style>
  <w:style w:type="paragraph" w:styleId="ae">
    <w:name w:val="No Spacing"/>
    <w:qFormat/>
    <w:rsid w:val="00B02D83"/>
    <w:pPr>
      <w:suppressAutoHyphens/>
      <w:ind w:firstLine="709"/>
      <w:jc w:val="both"/>
    </w:pPr>
    <w:rPr>
      <w:rFonts w:ascii="Calibri" w:eastAsia="Arial" w:hAnsi="Calibri"/>
      <w:sz w:val="22"/>
      <w:szCs w:val="22"/>
      <w:lang w:eastAsia="ar-SA"/>
    </w:rPr>
  </w:style>
  <w:style w:type="paragraph" w:customStyle="1" w:styleId="af">
    <w:name w:val="Содержимое таблицы"/>
    <w:basedOn w:val="a"/>
    <w:rsid w:val="00B02D83"/>
    <w:pPr>
      <w:suppressLineNumbers/>
    </w:pPr>
  </w:style>
  <w:style w:type="paragraph" w:customStyle="1" w:styleId="af0">
    <w:name w:val="Заголовок таблицы"/>
    <w:basedOn w:val="af"/>
    <w:rsid w:val="00B02D83"/>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9F68C3425070FC5255B6CAC0C8BBCADB4FEBDCA5855EAF26B690EB4C9CWFZ7J" TargetMode="External"/><Relationship Id="rId18" Type="http://schemas.openxmlformats.org/officeDocument/2006/relationships/hyperlink" Target="consultantplus://offline/ref=1D79FB77AE32DBED694221746D8E355EFE98F606447ED916448834F03CX6ZCJ" TargetMode="External"/><Relationship Id="rId26" Type="http://schemas.openxmlformats.org/officeDocument/2006/relationships/hyperlink" Target="consultantplus://offline/ref=1D79FB77AE32DBED694221746D8E355EFE97F20A467BD916448834F03CX6ZCJ" TargetMode="External"/><Relationship Id="rId39" Type="http://schemas.openxmlformats.org/officeDocument/2006/relationships/hyperlink" Target="http://new.ivanteevka.sarmo.ru" TargetMode="External"/><Relationship Id="rId3" Type="http://schemas.openxmlformats.org/officeDocument/2006/relationships/settings" Target="settings.xml"/><Relationship Id="rId21" Type="http://schemas.openxmlformats.org/officeDocument/2006/relationships/hyperlink" Target="consultantplus://offline/ref=1D79FB77AE32DBED694221746D8E355EFE97F20A467BD916448834F03CX6ZCJ" TargetMode="External"/><Relationship Id="rId34" Type="http://schemas.openxmlformats.org/officeDocument/2006/relationships/hyperlink" Target="consultantplus://offline/ref=517EFAB1354FB569EE267971A5F45BBCDFE4B2C02556DA698C4D52F85456746F430478C9D4C7C08A991763a4i9H"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DD1163A091AF84DA7934D42E981632B33F5BFD5BF0F821AD617EF1971A7ACFA319E39083CD60F9777BFDDEa1fFI" TargetMode="External"/><Relationship Id="rId17" Type="http://schemas.openxmlformats.org/officeDocument/2006/relationships/hyperlink" Target="consultantplus://offline/ref=1D79FB77AE32DBED694221746D8E355EFE97F20A467BD916448834F03CX6ZCJ" TargetMode="External"/><Relationship Id="rId25" Type="http://schemas.openxmlformats.org/officeDocument/2006/relationships/hyperlink" Target="consultantplus://offline/ref=1D79FB77AE32DBED694221746D8E355EFE98F606447ED916448834F03CX6ZCJ" TargetMode="External"/><Relationship Id="rId33" Type="http://schemas.openxmlformats.org/officeDocument/2006/relationships/hyperlink" Target="consultantplus://offline/ref=2DAA3B89F7A34FB859BB305A08796F64F35C2F3EAD397986830DE75A380B2635CE0B2B4B90724A313CEB27TAk6L" TargetMode="External"/><Relationship Id="rId38" Type="http://schemas.openxmlformats.org/officeDocument/2006/relationships/hyperlink" Target="consultantplus://offline/ref=4F4E0A7680715914A206CEBA48E3B6584872044C3AFCE0C5838FB46E95E79C9130147D88AB5F08D1D45E72I5v9L" TargetMode="External"/><Relationship Id="rId2" Type="http://schemas.openxmlformats.org/officeDocument/2006/relationships/styles" Target="styles.xml"/><Relationship Id="rId16" Type="http://schemas.openxmlformats.org/officeDocument/2006/relationships/hyperlink" Target="consultantplus://offline/ref=1D79FB77AE32DBED694221746D8E355EFE98F6074A77D916448834F03CX6ZCJ" TargetMode="External"/><Relationship Id="rId20" Type="http://schemas.openxmlformats.org/officeDocument/2006/relationships/hyperlink" Target="consultantplus://offline/ref=1D79FB77AE32DBED694221746D8E355EFE98F606447ED916448834F03CX6ZCJ" TargetMode="External"/><Relationship Id="rId29" Type="http://schemas.openxmlformats.org/officeDocument/2006/relationships/hyperlink" Target="consultantplus://offline/ref=60C6657A200D3F4EFB051146E7A72ECCCFADC68ED6F275F37B42AFBFF3EAD78FA688739F33AAl8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D79FB77AE32DBED694221746D8E355EFE97F20A467BD916448834F03CX6ZCJ" TargetMode="External"/><Relationship Id="rId11" Type="http://schemas.openxmlformats.org/officeDocument/2006/relationships/hyperlink" Target="http://www.mfc64.ru/" TargetMode="External"/><Relationship Id="rId24" Type="http://schemas.openxmlformats.org/officeDocument/2006/relationships/hyperlink" Target="consultantplus://offline/ref=1D79FB77AE32DBED694221746D8E355EFE97F20A467BD916448834F03CX6ZCJ" TargetMode="External"/><Relationship Id="rId32" Type="http://schemas.openxmlformats.org/officeDocument/2006/relationships/hyperlink" Target="consultantplus://offline/ref=60C6657A200D3F4EFB051146E7A72ECCCFADC68ED6F275F37B42AFBFF3EAD78FA688739F32AAlFL" TargetMode="External"/><Relationship Id="rId37" Type="http://schemas.openxmlformats.org/officeDocument/2006/relationships/hyperlink" Target="consultantplus://offline/ref=9BEE26B22C6BECCE56B02BF7315200528BD850A21580B8EC6783A99920DD1889DC4A9A1E8AI8s4O" TargetMode="External"/><Relationship Id="rId40" Type="http://schemas.openxmlformats.org/officeDocument/2006/relationships/fontTable" Target="fontTable.xml"/><Relationship Id="rId5" Type="http://schemas.openxmlformats.org/officeDocument/2006/relationships/hyperlink" Target="consultantplus://offline/ref=1D79FB77AE32DBED694221746D8E355EFE97F20A467BD916448834F03CX6ZCJ" TargetMode="External"/><Relationship Id="rId15" Type="http://schemas.openxmlformats.org/officeDocument/2006/relationships/hyperlink" Target="consultantplus://offline/ref=9F68C3425070FC5255B6CAC0C8BBCADB4FEBDCA58F53AF26B690EB4C9CF746DD1F24CBAECFW4Z1J" TargetMode="External"/><Relationship Id="rId23" Type="http://schemas.openxmlformats.org/officeDocument/2006/relationships/hyperlink" Target="consultantplus://offline/ref=9F68C3425070FC5255B6CAC0C8BBCADB4FEBDCA58F53AF26B690EB4C9CF746DD1F24CBAECFW4Z1J" TargetMode="External"/><Relationship Id="rId28" Type="http://schemas.openxmlformats.org/officeDocument/2006/relationships/hyperlink" Target="consultantplus://offline/ref=1D79FB77AE32DBED694221746D8E355EFE97F20A467BD916448834F03CX6ZCJ" TargetMode="External"/><Relationship Id="rId36" Type="http://schemas.openxmlformats.org/officeDocument/2006/relationships/hyperlink" Target="consultantplus://offline/ref=F74A318F9D8ADF9483AC76F276F96D86A1B6525C67F327A61428D40A62F10188BA7F07EAI5T7N" TargetMode="External"/><Relationship Id="rId10" Type="http://schemas.openxmlformats.org/officeDocument/2006/relationships/hyperlink" Target="http://64.gosuslugi.ru/" TargetMode="External"/><Relationship Id="rId19" Type="http://schemas.openxmlformats.org/officeDocument/2006/relationships/hyperlink" Target="consultantplus://offline/ref=1D79FB77AE32DBED694221746D8E355EFE97F20A467BD916448834F03CX6ZCJ" TargetMode="External"/><Relationship Id="rId31" Type="http://schemas.openxmlformats.org/officeDocument/2006/relationships/hyperlink" Target="consultantplus://offline/ref=60C6657A200D3F4EFB051146E7A72ECCCFADC68ED6F275F37B42AFBFF3EAD78FA688739F32AAlC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F68C3425070FC5255B6CAC0C8BBCADB4FE4D8A88955AF26B690EB4C9CWFZ7J" TargetMode="External"/><Relationship Id="rId22" Type="http://schemas.openxmlformats.org/officeDocument/2006/relationships/hyperlink" Target="consultantplus://offline/ref=086C94972C3A0F64FCAC176519E7E5F7B8F038067787F7A20FFEBF645BsCw0N" TargetMode="External"/><Relationship Id="rId27" Type="http://schemas.openxmlformats.org/officeDocument/2006/relationships/hyperlink" Target="consultantplus://offline/ref=1D79FB77AE32DBED694221746D8E355EFE98F606447ED916448834F03CX6ZCJ" TargetMode="External"/><Relationship Id="rId30" Type="http://schemas.openxmlformats.org/officeDocument/2006/relationships/hyperlink" Target="consultantplus://offline/ref=60C6657A200D3F4EFB051146E7A72ECCCFADC68ED6F275F37B42AFBFF3EAD78FA688739F33AAlAL" TargetMode="External"/><Relationship Id="rId35" Type="http://schemas.openxmlformats.org/officeDocument/2006/relationships/hyperlink" Target="consultantplus://offline/ref=517EFAB1354FB569EE267971A5F45BBCDFE4B2C02556DA698C4D52F85456746F430478C9D4C7C08A991062a4i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64</Pages>
  <Words>33712</Words>
  <Characters>192163</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semenovav</dc:creator>
  <cp:lastModifiedBy>r580</cp:lastModifiedBy>
  <cp:revision>3</cp:revision>
  <cp:lastPrinted>2016-03-18T08:38:00Z</cp:lastPrinted>
  <dcterms:created xsi:type="dcterms:W3CDTF">2018-01-10T11:22:00Z</dcterms:created>
  <dcterms:modified xsi:type="dcterms:W3CDTF">2020-05-19T05:56:00Z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